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5D9" w:rsidRDefault="007905D9" w:rsidP="007905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Tarnaörsi Óvoda, Közművelődési Intézmény és Községi Könyvtár</w:t>
      </w:r>
    </w:p>
    <w:p w:rsidR="007905D9" w:rsidRDefault="007905D9" w:rsidP="007905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Intézkedési terve a járványügyi készenlét idején alkalmazandó </w:t>
      </w:r>
    </w:p>
    <w:p w:rsidR="002009E4" w:rsidRDefault="007905D9" w:rsidP="007905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eljárásrendről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05D9" w:rsidRDefault="007905D9" w:rsidP="007905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5D9" w:rsidRDefault="007905D9" w:rsidP="007905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protokoll bevezetéséről és alkalmazásáról az intézményvezető köteles gondoskodni, a fenntartó feladata a megvalósítást ellenőrizni. </w:t>
      </w:r>
    </w:p>
    <w:p w:rsidR="007905D9" w:rsidRDefault="007905D9" w:rsidP="007905D9">
      <w:pPr>
        <w:rPr>
          <w:rFonts w:ascii="Times New Roman" w:hAnsi="Times New Roman" w:cs="Times New Roman"/>
          <w:sz w:val="24"/>
          <w:szCs w:val="24"/>
        </w:rPr>
      </w:pPr>
    </w:p>
    <w:p w:rsidR="007905D9" w:rsidRDefault="007905D9" w:rsidP="007905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Felkészülés a nevelési évre</w:t>
      </w:r>
    </w:p>
    <w:p w:rsidR="007905D9" w:rsidRDefault="007905D9" w:rsidP="007905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5D9" w:rsidRDefault="007905D9" w:rsidP="007905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intézményben alapos, mindenre kiterjedő fertőtlenítő takarítást kell elvégezni. Figyelembe kell venni a Nemzeti Nép</w:t>
      </w:r>
      <w:r w:rsidR="00CC4BBB">
        <w:rPr>
          <w:rFonts w:ascii="Times New Roman" w:hAnsi="Times New Roman" w:cs="Times New Roman"/>
          <w:sz w:val="24"/>
          <w:szCs w:val="24"/>
        </w:rPr>
        <w:t>egészségügyi Központ ajánlását:</w:t>
      </w:r>
    </w:p>
    <w:p w:rsidR="00CC4BBB" w:rsidRDefault="00CC4BBB" w:rsidP="007905D9">
      <w:pPr>
        <w:rPr>
          <w:rFonts w:ascii="Times New Roman" w:hAnsi="Times New Roman" w:cs="Times New Roman"/>
          <w:sz w:val="24"/>
          <w:szCs w:val="24"/>
        </w:rPr>
      </w:pP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felesleges, használaton kívüli tárgyak összegyűjtése, elszállítása;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ajtók, faburkolatok, lambériák, szekrények, székek, padok, asztalok, egyéb bútorok vegyszeres tisztítására;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padló és játszószőnyegek, egyéb textília tisztítására;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játékok, sporteszközök tisztítására;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radiátorok, csövek lemosására;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ablakok, üvegfelületek tisztítására;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szemétgyűjtők tisztítására, fertőtlenítésére;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képek, tablók, világítótestek portalanítására;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pókhálók eltávolítására;</w:t>
      </w:r>
    </w:p>
    <w:p w:rsidR="00CC4BBB" w:rsidRP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- rovar- és rágcsálóirtásra;</w:t>
      </w:r>
    </w:p>
    <w:p w:rsid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C4BBB">
        <w:rPr>
          <w:rFonts w:ascii="Times New Roman" w:hAnsi="Times New Roman" w:cs="Times New Roman"/>
          <w:sz w:val="24"/>
          <w:szCs w:val="24"/>
        </w:rPr>
        <w:t>csaptelepek</w:t>
      </w:r>
      <w:proofErr w:type="gramEnd"/>
      <w:r w:rsidRPr="00CC4BBB">
        <w:rPr>
          <w:rFonts w:ascii="Times New Roman" w:hAnsi="Times New Roman" w:cs="Times New Roman"/>
          <w:sz w:val="24"/>
          <w:szCs w:val="24"/>
        </w:rPr>
        <w:t xml:space="preserve"> óvatos, lehetőség szerint </w:t>
      </w:r>
      <w:proofErr w:type="spellStart"/>
      <w:r w:rsidRPr="00CC4BBB">
        <w:rPr>
          <w:rFonts w:ascii="Times New Roman" w:hAnsi="Times New Roman" w:cs="Times New Roman"/>
          <w:sz w:val="24"/>
          <w:szCs w:val="24"/>
        </w:rPr>
        <w:t>fröccsenésmentes</w:t>
      </w:r>
      <w:proofErr w:type="spellEnd"/>
      <w:r w:rsidRPr="00CC4BBB">
        <w:rPr>
          <w:rFonts w:ascii="Times New Roman" w:hAnsi="Times New Roman" w:cs="Times New Roman"/>
          <w:sz w:val="24"/>
          <w:szCs w:val="24"/>
        </w:rPr>
        <w:t xml:space="preserve"> megnyitása, kb. 10 perces folyatása azért, hogy a hosszú ideig nem használt vízvezetékből a pangó víz kifolyjon.</w:t>
      </w:r>
    </w:p>
    <w:p w:rsidR="00CC4BBB" w:rsidRPr="00CC4BBB" w:rsidRDefault="00CC4BBB" w:rsidP="00CC4BBB">
      <w:pPr>
        <w:rPr>
          <w:rFonts w:ascii="Times New Roman" w:hAnsi="Times New Roman" w:cs="Times New Roman"/>
          <w:b/>
          <w:sz w:val="24"/>
          <w:szCs w:val="24"/>
        </w:rPr>
      </w:pPr>
      <w:r w:rsidRPr="00CC4BBB">
        <w:rPr>
          <w:rFonts w:ascii="Times New Roman" w:hAnsi="Times New Roman" w:cs="Times New Roman"/>
          <w:b/>
          <w:sz w:val="24"/>
          <w:szCs w:val="24"/>
        </w:rPr>
        <w:t xml:space="preserve">Ellenőrzés: </w:t>
      </w:r>
    </w:p>
    <w:p w:rsidR="00CC4BBB" w:rsidRDefault="00CC4BBB" w:rsidP="00CC4BBB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C4BBB">
        <w:rPr>
          <w:rFonts w:ascii="Times New Roman" w:hAnsi="Times New Roman" w:cs="Times New Roman"/>
          <w:sz w:val="24"/>
          <w:szCs w:val="24"/>
        </w:rPr>
        <w:t>a</w:t>
      </w:r>
      <w:r w:rsidRPr="00CC4BBB">
        <w:rPr>
          <w:rFonts w:ascii="Times New Roman" w:hAnsi="Times New Roman" w:cs="Times New Roman"/>
          <w:sz w:val="24"/>
          <w:szCs w:val="24"/>
        </w:rPr>
        <w:t xml:space="preserve"> nagytakarítást követően annak intézményvezető általi visszaellenőrzése indokolt.</w:t>
      </w:r>
    </w:p>
    <w:p w:rsid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</w:p>
    <w:p w:rsidR="00CC4BBB" w:rsidRDefault="00CC4BBB" w:rsidP="00CC4BBB">
      <w:pPr>
        <w:rPr>
          <w:rFonts w:ascii="Times New Roman" w:hAnsi="Times New Roman" w:cs="Times New Roman"/>
          <w:sz w:val="24"/>
          <w:szCs w:val="24"/>
        </w:rPr>
      </w:pPr>
    </w:p>
    <w:p w:rsidR="00CC4BBB" w:rsidRDefault="00EB50A2" w:rsidP="00CC4B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fertőtlenítő nagytakarítás és a rendszeres fertőtlenítő takarítás elvégzéséhez szükséges tisztító és fertőtlenítő szerek biztosítása a fenntartó feladata.</w:t>
      </w:r>
    </w:p>
    <w:p w:rsidR="00EB50A2" w:rsidRDefault="00EB50A2" w:rsidP="00EB50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0A2" w:rsidRDefault="00EB50A2" w:rsidP="00EB50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Az intézmény látogatása, rendezvények, kirándulások</w:t>
      </w:r>
    </w:p>
    <w:p w:rsidR="00EB50A2" w:rsidRDefault="00EB50A2" w:rsidP="00EB50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0A2" w:rsidRPr="00EB50A2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</w:t>
      </w:r>
      <w:r w:rsidR="00EB50A2">
        <w:rPr>
          <w:rFonts w:ascii="Times New Roman" w:hAnsi="Times New Roman" w:cs="Times New Roman"/>
          <w:sz w:val="24"/>
          <w:szCs w:val="24"/>
        </w:rPr>
        <w:t>A nevelési-oktatási intézmény</w:t>
      </w:r>
      <w:r w:rsidR="00EB50A2" w:rsidRPr="00EB50A2">
        <w:rPr>
          <w:rFonts w:ascii="Times New Roman" w:hAnsi="Times New Roman" w:cs="Times New Roman"/>
          <w:sz w:val="24"/>
          <w:szCs w:val="24"/>
        </w:rPr>
        <w:t>t kizárólag egészséges, tüne</w:t>
      </w:r>
      <w:r w:rsidR="00EB50A2">
        <w:rPr>
          <w:rFonts w:ascii="Times New Roman" w:hAnsi="Times New Roman" w:cs="Times New Roman"/>
          <w:sz w:val="24"/>
          <w:szCs w:val="24"/>
        </w:rPr>
        <w:t>teket nem mutató gyermek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látogathatja. Az oktatásban és ne</w:t>
      </w:r>
      <w:r w:rsidR="00EB50A2">
        <w:rPr>
          <w:rFonts w:ascii="Times New Roman" w:hAnsi="Times New Roman" w:cs="Times New Roman"/>
          <w:sz w:val="24"/>
          <w:szCs w:val="24"/>
        </w:rPr>
        <w:t>velésben, illetve az intézmény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működtetésében csak egészség</w:t>
      </w:r>
      <w:r w:rsidR="00EB50A2">
        <w:rPr>
          <w:rFonts w:ascii="Times New Roman" w:hAnsi="Times New Roman" w:cs="Times New Roman"/>
          <w:sz w:val="24"/>
          <w:szCs w:val="24"/>
        </w:rPr>
        <w:t>es és tünetmentes dolgozó vehet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részt. </w:t>
      </w:r>
      <w:r w:rsidR="00EB50A2">
        <w:rPr>
          <w:rFonts w:ascii="Times New Roman" w:hAnsi="Times New Roman" w:cs="Times New Roman"/>
          <w:sz w:val="24"/>
          <w:szCs w:val="24"/>
        </w:rPr>
        <w:t xml:space="preserve">Amennyiben a gyermekeknél tüneteket észlelünk, értesítjük a szülőket, hogy a gyermekek számára </w:t>
      </w:r>
      <w:r w:rsidR="00EB50A2" w:rsidRPr="00EB50A2">
        <w:rPr>
          <w:rFonts w:ascii="Times New Roman" w:hAnsi="Times New Roman" w:cs="Times New Roman"/>
          <w:sz w:val="24"/>
          <w:szCs w:val="24"/>
        </w:rPr>
        <w:t>a NNK aktuális eljárásrendje alapján gondo</w:t>
      </w:r>
      <w:r w:rsidR="00EB50A2">
        <w:rPr>
          <w:rFonts w:ascii="Times New Roman" w:hAnsi="Times New Roman" w:cs="Times New Roman"/>
          <w:sz w:val="24"/>
          <w:szCs w:val="24"/>
        </w:rPr>
        <w:t>skodjanak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orvosi vizsgálatról. A szülő köteles az </w:t>
      </w:r>
      <w:r w:rsidR="00EB50A2">
        <w:rPr>
          <w:rFonts w:ascii="Times New Roman" w:hAnsi="Times New Roman" w:cs="Times New Roman"/>
          <w:sz w:val="24"/>
          <w:szCs w:val="24"/>
        </w:rPr>
        <w:t>óvodát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értesíteni, ha a gyermeknél koronavírus-gyanú vagy igazolt fertőzés van.</w:t>
      </w:r>
    </w:p>
    <w:p w:rsidR="00EB50A2" w:rsidRPr="00EB50A2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</w:t>
      </w:r>
      <w:r w:rsidR="00EB50A2">
        <w:rPr>
          <w:rFonts w:ascii="Times New Roman" w:hAnsi="Times New Roman" w:cs="Times New Roman"/>
          <w:sz w:val="24"/>
          <w:szCs w:val="24"/>
        </w:rPr>
        <w:t>Az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intézménynek meg kell tennie a szükséges intézkedéseket az intézményi csoportosulások megelőzésére a tanév </w:t>
      </w:r>
      <w:proofErr w:type="gramStart"/>
      <w:r w:rsidR="00EB50A2" w:rsidRPr="00EB50A2">
        <w:rPr>
          <w:rFonts w:ascii="Times New Roman" w:hAnsi="Times New Roman" w:cs="Times New Roman"/>
          <w:sz w:val="24"/>
          <w:szCs w:val="24"/>
        </w:rPr>
        <w:t>folyamán</w:t>
      </w:r>
      <w:proofErr w:type="gramEnd"/>
      <w:r w:rsidR="00EB50A2" w:rsidRPr="00EB50A2">
        <w:rPr>
          <w:rFonts w:ascii="Times New Roman" w:hAnsi="Times New Roman" w:cs="Times New Roman"/>
          <w:sz w:val="24"/>
          <w:szCs w:val="24"/>
        </w:rPr>
        <w:t xml:space="preserve"> mind az intézmény területén, mind az intézmény épülete előtt.</w:t>
      </w:r>
    </w:p>
    <w:p w:rsidR="00EB50A2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Az </w:t>
      </w:r>
      <w:r w:rsidR="00EB50A2">
        <w:rPr>
          <w:rFonts w:ascii="Times New Roman" w:hAnsi="Times New Roman" w:cs="Times New Roman"/>
          <w:sz w:val="24"/>
          <w:szCs w:val="24"/>
        </w:rPr>
        <w:t>csoportszobákban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lehetőség szerint gondoskodni kell a </w:t>
      </w:r>
      <w:r w:rsidR="00EB50A2">
        <w:rPr>
          <w:rFonts w:ascii="Times New Roman" w:hAnsi="Times New Roman" w:cs="Times New Roman"/>
          <w:sz w:val="24"/>
          <w:szCs w:val="24"/>
        </w:rPr>
        <w:t>gyermekek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lazább elhelyezéséről, </w:t>
      </w:r>
      <w:r w:rsidR="00EB50A2">
        <w:rPr>
          <w:rFonts w:ascii="Times New Roman" w:hAnsi="Times New Roman" w:cs="Times New Roman"/>
          <w:sz w:val="24"/>
          <w:szCs w:val="24"/>
        </w:rPr>
        <w:t>ha erre mód van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655C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A közösségi terekben egyszerre csak annyi gyermek tartózkodhat, hogy betartható legyen a 1,5 méteres védőtávolság. </w:t>
      </w:r>
    </w:p>
    <w:p w:rsidR="00EB50A2" w:rsidRPr="00EB50A2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csoportok keveredését – amennyiben ez lehetséges – el kell kerülni</w:t>
      </w:r>
      <w:r w:rsidR="00EB50A2" w:rsidRPr="00EB50A2">
        <w:rPr>
          <w:rFonts w:ascii="Times New Roman" w:hAnsi="Times New Roman" w:cs="Times New Roman"/>
          <w:sz w:val="24"/>
          <w:szCs w:val="24"/>
        </w:rPr>
        <w:t>.</w:t>
      </w:r>
    </w:p>
    <w:p w:rsidR="00EB50A2" w:rsidRPr="00EB50A2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mozgás tevékenységet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az időjárás függvényében javasolt szabad téren megtartani.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EB50A2" w:rsidRPr="00EB50A2">
        <w:rPr>
          <w:rFonts w:ascii="Times New Roman" w:hAnsi="Times New Roman" w:cs="Times New Roman"/>
          <w:sz w:val="24"/>
          <w:szCs w:val="24"/>
        </w:rPr>
        <w:t>ellőzni kell a szoros testi kontaktust igénylő feladatokat. Amennyiben ez mégsem kerülhető el, akkor ezeket párokban, kiscsoportokban kell végezni.</w:t>
      </w:r>
    </w:p>
    <w:p w:rsidR="00EB50A2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>A megfelelő védőtávolság betartása különösen fontos a mosdókban,</w:t>
      </w:r>
      <w:r>
        <w:rPr>
          <w:rFonts w:ascii="Times New Roman" w:hAnsi="Times New Roman" w:cs="Times New Roman"/>
          <w:sz w:val="24"/>
          <w:szCs w:val="24"/>
        </w:rPr>
        <w:t xml:space="preserve"> illetve az öltözőkben. T</w:t>
      </w:r>
      <w:r w:rsidR="00EB50A2" w:rsidRPr="00EB50A2">
        <w:rPr>
          <w:rFonts w:ascii="Times New Roman" w:hAnsi="Times New Roman" w:cs="Times New Roman"/>
          <w:sz w:val="24"/>
          <w:szCs w:val="24"/>
        </w:rPr>
        <w:t>ekintettel kell lenni arra, hogy elkerülhető legyen az öltözőkben</w:t>
      </w:r>
      <w:r>
        <w:rPr>
          <w:rFonts w:ascii="Times New Roman" w:hAnsi="Times New Roman" w:cs="Times New Roman"/>
          <w:sz w:val="24"/>
          <w:szCs w:val="24"/>
        </w:rPr>
        <w:t xml:space="preserve"> és a mosdókban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történő csoportosulás.</w:t>
      </w:r>
    </w:p>
    <w:p w:rsidR="00EB50A2" w:rsidRPr="00EB50A2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 egyes tevékenység között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felületi fertőtlenítőszerrel</w:t>
      </w:r>
      <w:r>
        <w:rPr>
          <w:rFonts w:ascii="Times New Roman" w:hAnsi="Times New Roman" w:cs="Times New Roman"/>
          <w:sz w:val="24"/>
          <w:szCs w:val="24"/>
        </w:rPr>
        <w:t xml:space="preserve"> kell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tisztítani </w:t>
      </w:r>
      <w:r>
        <w:rPr>
          <w:rFonts w:ascii="Times New Roman" w:hAnsi="Times New Roman" w:cs="Times New Roman"/>
          <w:sz w:val="24"/>
          <w:szCs w:val="24"/>
        </w:rPr>
        <w:t>a használati tárgyakat</w:t>
      </w:r>
      <w:r w:rsidR="00EB50A2" w:rsidRPr="00EB50A2">
        <w:rPr>
          <w:rFonts w:ascii="Times New Roman" w:hAnsi="Times New Roman" w:cs="Times New Roman"/>
          <w:sz w:val="24"/>
          <w:szCs w:val="24"/>
        </w:rPr>
        <w:t>.</w:t>
      </w:r>
    </w:p>
    <w:p w:rsidR="00EB50A2" w:rsidRPr="00EB50A2" w:rsidRDefault="008F655C" w:rsidP="00EB5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tanévnyitó ünnepség, </w:t>
      </w:r>
      <w:r>
        <w:rPr>
          <w:rFonts w:ascii="Times New Roman" w:hAnsi="Times New Roman" w:cs="Times New Roman"/>
          <w:sz w:val="24"/>
          <w:szCs w:val="24"/>
        </w:rPr>
        <w:t>kulturális program,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rendezvény megszervezése során tekintettel kell lenni az alábbiakra:</w:t>
      </w:r>
    </w:p>
    <w:p w:rsidR="00EB50A2" w:rsidRPr="00EB50A2" w:rsidRDefault="00EB50A2" w:rsidP="00EB50A2">
      <w:pPr>
        <w:rPr>
          <w:rFonts w:ascii="Times New Roman" w:hAnsi="Times New Roman" w:cs="Times New Roman"/>
          <w:sz w:val="24"/>
          <w:szCs w:val="24"/>
        </w:rPr>
      </w:pPr>
      <w:r w:rsidRPr="00EB50A2">
        <w:rPr>
          <w:rFonts w:ascii="Times New Roman" w:hAnsi="Times New Roman" w:cs="Times New Roman"/>
          <w:sz w:val="24"/>
          <w:szCs w:val="24"/>
        </w:rPr>
        <w:t>- az Operatív Törzs által meghatározott létszámkorlát szigorú betartása,</w:t>
      </w:r>
    </w:p>
    <w:p w:rsidR="00EB50A2" w:rsidRPr="00EB50A2" w:rsidRDefault="00EB50A2" w:rsidP="00EB50A2">
      <w:pPr>
        <w:rPr>
          <w:rFonts w:ascii="Times New Roman" w:hAnsi="Times New Roman" w:cs="Times New Roman"/>
          <w:sz w:val="24"/>
          <w:szCs w:val="24"/>
        </w:rPr>
      </w:pPr>
      <w:r w:rsidRPr="00EB50A2">
        <w:rPr>
          <w:rFonts w:ascii="Times New Roman" w:hAnsi="Times New Roman" w:cs="Times New Roman"/>
          <w:sz w:val="24"/>
          <w:szCs w:val="24"/>
        </w:rPr>
        <w:t>- az alapvető egészségvédelmi intézkedések, szabályok betartása (távolságtartás, maszkviselés, kézfertőtlenítés, szellőztetés),</w:t>
      </w:r>
    </w:p>
    <w:p w:rsidR="00EB50A2" w:rsidRPr="00EB50A2" w:rsidRDefault="00EB50A2" w:rsidP="00EB50A2">
      <w:pPr>
        <w:rPr>
          <w:rFonts w:ascii="Times New Roman" w:hAnsi="Times New Roman" w:cs="Times New Roman"/>
          <w:sz w:val="24"/>
          <w:szCs w:val="24"/>
        </w:rPr>
      </w:pPr>
      <w:r w:rsidRPr="00EB50A2">
        <w:rPr>
          <w:rFonts w:ascii="Times New Roman" w:hAnsi="Times New Roman" w:cs="Times New Roman"/>
          <w:sz w:val="24"/>
          <w:szCs w:val="24"/>
        </w:rPr>
        <w:t>- zárttéri helyett szabadtéri rendezvény szervezése,</w:t>
      </w:r>
    </w:p>
    <w:p w:rsidR="00EB50A2" w:rsidRPr="00EB50A2" w:rsidRDefault="00EB50A2" w:rsidP="00EB50A2">
      <w:pPr>
        <w:rPr>
          <w:rFonts w:ascii="Times New Roman" w:hAnsi="Times New Roman" w:cs="Times New Roman"/>
          <w:sz w:val="24"/>
          <w:szCs w:val="24"/>
        </w:rPr>
      </w:pPr>
      <w:r w:rsidRPr="00EB50A2">
        <w:rPr>
          <w:rFonts w:ascii="Times New Roman" w:hAnsi="Times New Roman" w:cs="Times New Roman"/>
          <w:sz w:val="24"/>
          <w:szCs w:val="24"/>
        </w:rPr>
        <w:t>- a rendezvény kisebb létszámú rendezvényekre bontása és a résztvevők körének korlátozása.</w:t>
      </w:r>
    </w:p>
    <w:p w:rsidR="008F655C" w:rsidRDefault="008F655C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kirándulások</w:t>
      </w:r>
      <w:r w:rsidR="00EB50A2" w:rsidRPr="00EB50A2">
        <w:rPr>
          <w:rFonts w:ascii="Times New Roman" w:hAnsi="Times New Roman" w:cs="Times New Roman"/>
          <w:sz w:val="24"/>
          <w:szCs w:val="24"/>
        </w:rPr>
        <w:t xml:space="preserve"> megvalósítása lehetséges, de megfontolandó. </w:t>
      </w:r>
    </w:p>
    <w:p w:rsidR="008F655C" w:rsidRDefault="008F655C" w:rsidP="008F655C">
      <w:pPr>
        <w:rPr>
          <w:rFonts w:ascii="Times New Roman" w:hAnsi="Times New Roman" w:cs="Times New Roman"/>
          <w:sz w:val="24"/>
          <w:szCs w:val="24"/>
        </w:rPr>
      </w:pPr>
    </w:p>
    <w:p w:rsidR="008F655C" w:rsidRDefault="008F655C" w:rsidP="008F655C">
      <w:pPr>
        <w:rPr>
          <w:rFonts w:ascii="Times New Roman" w:hAnsi="Times New Roman" w:cs="Times New Roman"/>
          <w:sz w:val="24"/>
          <w:szCs w:val="24"/>
        </w:rPr>
      </w:pPr>
    </w:p>
    <w:p w:rsidR="00857BB0" w:rsidRDefault="00857BB0" w:rsidP="00C96A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655C" w:rsidRDefault="00C96A80" w:rsidP="00C96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A80">
        <w:rPr>
          <w:rFonts w:ascii="Times New Roman" w:hAnsi="Times New Roman" w:cs="Times New Roman"/>
          <w:b/>
          <w:sz w:val="28"/>
          <w:szCs w:val="28"/>
        </w:rPr>
        <w:lastRenderedPageBreak/>
        <w:t>Egészségügyi szempontból biztonságos környezet kialakítása</w:t>
      </w:r>
    </w:p>
    <w:p w:rsidR="00C96A80" w:rsidRDefault="00C96A80" w:rsidP="00C96A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A80" w:rsidRPr="008F655C" w:rsidRDefault="00C96A80" w:rsidP="00C96A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 Az intézmények bejáratánál vírusölő hatású kézfertőtlenítőt kell biztosítani, annak használatára fel kell hívni a figyelmet. Az intézménybe érkezéskor, étkezések előtt és után minden belépő alaposan mosson kezet vagy fertőtlení</w:t>
      </w:r>
      <w:r>
        <w:rPr>
          <w:rFonts w:ascii="Times New Roman" w:hAnsi="Times New Roman" w:cs="Times New Roman"/>
          <w:sz w:val="24"/>
          <w:szCs w:val="24"/>
        </w:rPr>
        <w:t xml:space="preserve">tse a kezét (a gyerekek </w:t>
      </w:r>
      <w:r w:rsidR="008F655C" w:rsidRPr="008F655C">
        <w:rPr>
          <w:rFonts w:ascii="Times New Roman" w:hAnsi="Times New Roman" w:cs="Times New Roman"/>
          <w:sz w:val="24"/>
          <w:szCs w:val="24"/>
        </w:rPr>
        <w:t>esetében javasolt a szappanos kézmosás).</w:t>
      </w: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 A szociális helységekben biztosítani kell a szappanos kézmosási lehetőséget, melyet lehetőség szerint vírusölő hatású kézfertőtlenítési lehetőséggel kell kiegészíteni.</w:t>
      </w:r>
    </w:p>
    <w:p w:rsidR="008F655C" w:rsidRPr="008F655C" w:rsidRDefault="008F655C" w:rsidP="008F655C">
      <w:pPr>
        <w:rPr>
          <w:rFonts w:ascii="Times New Roman" w:hAnsi="Times New Roman" w:cs="Times New Roman"/>
          <w:sz w:val="24"/>
          <w:szCs w:val="24"/>
        </w:rPr>
      </w:pPr>
      <w:r w:rsidRPr="008F655C">
        <w:rPr>
          <w:rFonts w:ascii="Times New Roman" w:hAnsi="Times New Roman" w:cs="Times New Roman"/>
          <w:sz w:val="24"/>
          <w:szCs w:val="24"/>
        </w:rPr>
        <w:t xml:space="preserve">Kéztörlésre papírtörlők biztosítása szükséges, </w:t>
      </w:r>
      <w:proofErr w:type="gramStart"/>
      <w:r w:rsidRPr="008F655C">
        <w:rPr>
          <w:rFonts w:ascii="Times New Roman" w:hAnsi="Times New Roman" w:cs="Times New Roman"/>
          <w:sz w:val="24"/>
          <w:szCs w:val="24"/>
        </w:rPr>
        <w:t>textil törölköző</w:t>
      </w:r>
      <w:proofErr w:type="gramEnd"/>
      <w:r w:rsidRPr="008F655C">
        <w:rPr>
          <w:rFonts w:ascii="Times New Roman" w:hAnsi="Times New Roman" w:cs="Times New Roman"/>
          <w:sz w:val="24"/>
          <w:szCs w:val="24"/>
        </w:rPr>
        <w:t xml:space="preserve"> használata kifejezetten kerülendő.</w:t>
      </w: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 Kiemelt figyelmet kell fordítani az alapvető higiénés szabályok betartása. Az egyes tevékenységeket megelőzően és azokat követően szappanos kézmosással vagy alkoholos kézfertőtlenítéssel kell biztosítani a személyes tisztaságot.</w:t>
      </w: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 A személyi </w:t>
      </w:r>
      <w:proofErr w:type="spellStart"/>
      <w:r w:rsidR="008F655C" w:rsidRPr="008F655C">
        <w:rPr>
          <w:rFonts w:ascii="Times New Roman" w:hAnsi="Times New Roman" w:cs="Times New Roman"/>
          <w:sz w:val="24"/>
          <w:szCs w:val="24"/>
        </w:rPr>
        <w:t>higiéne</w:t>
      </w:r>
      <w:proofErr w:type="spellEnd"/>
      <w:r w:rsidR="008F655C" w:rsidRPr="008F655C">
        <w:rPr>
          <w:rFonts w:ascii="Times New Roman" w:hAnsi="Times New Roman" w:cs="Times New Roman"/>
          <w:sz w:val="24"/>
          <w:szCs w:val="24"/>
        </w:rPr>
        <w:t xml:space="preserve"> ala</w:t>
      </w:r>
      <w:r>
        <w:rPr>
          <w:rFonts w:ascii="Times New Roman" w:hAnsi="Times New Roman" w:cs="Times New Roman"/>
          <w:sz w:val="24"/>
          <w:szCs w:val="24"/>
        </w:rPr>
        <w:t xml:space="preserve">pvető szabályairól a gyermekek </w:t>
      </w:r>
      <w:r w:rsidR="008F655C" w:rsidRPr="008F655C">
        <w:rPr>
          <w:rFonts w:ascii="Times New Roman" w:hAnsi="Times New Roman" w:cs="Times New Roman"/>
          <w:sz w:val="24"/>
          <w:szCs w:val="24"/>
        </w:rPr>
        <w:t>kapjanak részletes, az adott korosztálynak megfelelő szintű tájékoztatást. A gyermekeknek tanítsák meg az úgynevezett köhögési etikettet: papír zsebkendő használata köhögéskor, tüsszentéskor, majd a használt zsebkendő szemetes kukába dobása és alapos kézmosás, esetleg kézfertőtlenítés.</w:t>
      </w: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 A köhögéssel, tüsszentéssel a különböző felületekre került vírus inaktiválása érdekében fokozottan ügyelni kell az intézmény tisztaságára, a napi többszöri fertőtlenítő takarítás (termekben, a</w:t>
      </w:r>
      <w:r w:rsidR="008F655C">
        <w:rPr>
          <w:rFonts w:ascii="Times New Roman" w:hAnsi="Times New Roman" w:cs="Times New Roman"/>
          <w:sz w:val="24"/>
          <w:szCs w:val="24"/>
        </w:rPr>
        <w:t xml:space="preserve"> </w:t>
      </w:r>
      <w:r w:rsidR="008F655C" w:rsidRPr="008F655C">
        <w:rPr>
          <w:rFonts w:ascii="Times New Roman" w:hAnsi="Times New Roman" w:cs="Times New Roman"/>
          <w:sz w:val="24"/>
          <w:szCs w:val="24"/>
        </w:rPr>
        <w:t>folyosókon és a szociális helységekben) elvégzésére. A fertőtlenítő takarítás során kiemelt figyelmet kell fordítani arra, hogy a kézzel gyakran érintett felületek (ilyenek a padok, asztalok, székek, az ajtó-, ablakkilincsek, korlátok, villany- és egyéb kapcsolók, informatikai eszközök (billentyűzet, monitor, egér, egérpad, stb.), mosdók csaptelepei, WC lehúzók, stb.) valamint a padló és a mosható falfelületek vírusölő hatású szerrel fertőtlenítésére kerüljenek.</w:t>
      </w: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 A takarítást, fertőtlenítést úgy kell megszervezni, hogy az a gyermekek egészségét ne veszélyeztesse. A takarítást végző dolgozók részére a felhasznált szernek megfelelő védőeszköz biztosítása és azok viselése szükséges.</w:t>
      </w: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 Zárt térben a kórokozók koncentrációjának csökkentése érdekében kiemelt figyelmet kell fordítani a folyamatos vagy rendszeres, fokozott intenzitású természetes szellőztetésre, mely vonatkozik minden zárt térre, így a folyosókra, valamint a szociális helyiségekre is. A helyiségek ablakát időjárás és környező forgalom függvényében lehetőség szerint nyitva kell tartani.</w:t>
      </w: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Mesterséges szellőztetés esetén amennyiben nyithatóak az ablakok, javasolt a minél gyakoribb, nyitott ablakokon keresztüli természetes szellőztetés egyidejű alkalmazása. </w:t>
      </w:r>
    </w:p>
    <w:p w:rsidR="008F655C" w:rsidRPr="008F655C" w:rsidRDefault="00C96A80" w:rsidP="008F6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655C" w:rsidRPr="008F655C">
        <w:rPr>
          <w:rFonts w:ascii="Times New Roman" w:hAnsi="Times New Roman" w:cs="Times New Roman"/>
          <w:sz w:val="24"/>
          <w:szCs w:val="24"/>
        </w:rPr>
        <w:t xml:space="preserve"> Az </w:t>
      </w:r>
      <w:r>
        <w:rPr>
          <w:rFonts w:ascii="Times New Roman" w:hAnsi="Times New Roman" w:cs="Times New Roman"/>
          <w:sz w:val="24"/>
          <w:szCs w:val="24"/>
        </w:rPr>
        <w:t xml:space="preserve">óvodában </w:t>
      </w:r>
      <w:r w:rsidR="008F655C" w:rsidRPr="008F655C">
        <w:rPr>
          <w:rFonts w:ascii="Times New Roman" w:hAnsi="Times New Roman" w:cs="Times New Roman"/>
          <w:sz w:val="24"/>
          <w:szCs w:val="24"/>
        </w:rPr>
        <w:t>használt játékok, sporteszközök, játszótéri eszközök felületét rendszeresen fertőtleníteni kell.</w:t>
      </w:r>
    </w:p>
    <w:p w:rsidR="00EB50A2" w:rsidRDefault="00EB50A2" w:rsidP="00EB50A2">
      <w:pPr>
        <w:rPr>
          <w:rFonts w:ascii="Times New Roman" w:hAnsi="Times New Roman" w:cs="Times New Roman"/>
          <w:sz w:val="24"/>
          <w:szCs w:val="24"/>
        </w:rPr>
      </w:pPr>
    </w:p>
    <w:p w:rsidR="00511C2B" w:rsidRDefault="00511C2B" w:rsidP="00511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C2B">
        <w:rPr>
          <w:rFonts w:ascii="Times New Roman" w:hAnsi="Times New Roman" w:cs="Times New Roman"/>
          <w:b/>
          <w:sz w:val="28"/>
          <w:szCs w:val="28"/>
        </w:rPr>
        <w:lastRenderedPageBreak/>
        <w:t>Étkeztetésre vonatkozó szabályok</w:t>
      </w:r>
    </w:p>
    <w:p w:rsidR="00511C2B" w:rsidRDefault="00511C2B" w:rsidP="00511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C2B" w:rsidRPr="00511C2B" w:rsidRDefault="00511C2B" w:rsidP="00511C2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1C2B" w:rsidRPr="00511C2B" w:rsidRDefault="00511C2B" w:rsidP="00511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11C2B">
        <w:rPr>
          <w:rFonts w:ascii="Times New Roman" w:hAnsi="Times New Roman" w:cs="Times New Roman"/>
          <w:sz w:val="24"/>
          <w:szCs w:val="24"/>
        </w:rPr>
        <w:t>Fokozottan kell ügyelni az étkezés helyszínének tisztaságára, a rendszeres fertőtlenítésére. A felületek tisztításakor ügyelni kell a környezet vírusmentességének a megőrzésére, a munkafolyamatok megfelelő szétválasztásával, valamint gyakoribb fertőtlenítéssel.</w:t>
      </w:r>
    </w:p>
    <w:p w:rsidR="00511C2B" w:rsidRPr="00511C2B" w:rsidRDefault="00511C2B" w:rsidP="00511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11C2B">
        <w:rPr>
          <w:rFonts w:ascii="Times New Roman" w:hAnsi="Times New Roman" w:cs="Times New Roman"/>
          <w:sz w:val="24"/>
          <w:szCs w:val="24"/>
        </w:rPr>
        <w:t>Étkezés előtt és után kiemelt figyelmet kell fordítani a gyermekek alapos szappanos kézmosására vagy kézfertőtlenítésére.</w:t>
      </w:r>
    </w:p>
    <w:p w:rsidR="00511C2B" w:rsidRPr="00511C2B" w:rsidRDefault="00444809" w:rsidP="00511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11C2B" w:rsidRPr="00511C2B">
        <w:rPr>
          <w:rFonts w:ascii="Times New Roman" w:hAnsi="Times New Roman" w:cs="Times New Roman"/>
          <w:sz w:val="24"/>
          <w:szCs w:val="24"/>
        </w:rPr>
        <w:t xml:space="preserve"> Ajánlott a biztonságos hőkezeléssel (legalább 2 percen át tartó 72°C-os maghőmérsékletet, vagy az étel minden pontján legalább 75°C-ot biztosít) készíthető ételek étlapon tartása. Kiemelten fontos a zöldségek, gyümölcsök alapos folyóvizes lemosása. A nyers, kellően nem tisztítható alapanyagot tartalmazó ételek feltálalása kerülendő.</w:t>
      </w:r>
    </w:p>
    <w:p w:rsidR="00511C2B" w:rsidRPr="00511C2B" w:rsidRDefault="00444809" w:rsidP="00511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11C2B" w:rsidRPr="00511C2B">
        <w:rPr>
          <w:rFonts w:ascii="Times New Roman" w:hAnsi="Times New Roman" w:cs="Times New Roman"/>
          <w:sz w:val="24"/>
          <w:szCs w:val="24"/>
        </w:rPr>
        <w:t>Rendkívül fontos a gyermekek által használt edények, evőeszközök, poharak, tálcák megfelelő hatásfokú fertőtlenítő mosogatása, a tiszta evőeszközök, poharak, tányérok, tálcák cseppfertőzéstől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1C2B" w:rsidRPr="00511C2B">
        <w:rPr>
          <w:rFonts w:ascii="Times New Roman" w:hAnsi="Times New Roman" w:cs="Times New Roman"/>
          <w:sz w:val="24"/>
          <w:szCs w:val="24"/>
        </w:rPr>
        <w:t>védett tárolása</w:t>
      </w:r>
      <w:r>
        <w:rPr>
          <w:rFonts w:ascii="Times New Roman" w:hAnsi="Times New Roman" w:cs="Times New Roman"/>
          <w:sz w:val="24"/>
          <w:szCs w:val="24"/>
        </w:rPr>
        <w:t>.</w:t>
      </w:r>
      <w:r w:rsidR="00511C2B" w:rsidRPr="00511C2B">
        <w:rPr>
          <w:rFonts w:ascii="Times New Roman" w:hAnsi="Times New Roman" w:cs="Times New Roman"/>
          <w:sz w:val="24"/>
          <w:szCs w:val="24"/>
        </w:rPr>
        <w:t xml:space="preserve"> A textíliák gépi úton történő fertőtlenítő mosása ajánlott.</w:t>
      </w:r>
    </w:p>
    <w:p w:rsidR="00511C2B" w:rsidRDefault="00444809" w:rsidP="00511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11C2B" w:rsidRPr="00511C2B">
        <w:rPr>
          <w:rFonts w:ascii="Times New Roman" w:hAnsi="Times New Roman" w:cs="Times New Roman"/>
          <w:sz w:val="24"/>
          <w:szCs w:val="24"/>
        </w:rPr>
        <w:t xml:space="preserve">Az étkeztetést végző személyzet számára vírusölő hatású, alkoholos kézfertőtlenítő szert kell biztosítani, és annak rendszeres használatára fokozott hangsúlyt kell fektetni. </w:t>
      </w:r>
      <w:r>
        <w:rPr>
          <w:rFonts w:ascii="Times New Roman" w:hAnsi="Times New Roman" w:cs="Times New Roman"/>
          <w:sz w:val="24"/>
          <w:szCs w:val="24"/>
        </w:rPr>
        <w:t>Az intézmény vezetőjének a</w:t>
      </w:r>
      <w:r w:rsidR="00511C2B" w:rsidRPr="00511C2B">
        <w:rPr>
          <w:rFonts w:ascii="Times New Roman" w:hAnsi="Times New Roman" w:cs="Times New Roman"/>
          <w:sz w:val="24"/>
          <w:szCs w:val="24"/>
        </w:rPr>
        <w:t xml:space="preserve"> felelőssége, hogy a dolgozók egészségi állapotát fokozottan monitorozza és betegség gyanúja esetén intézkedjen.</w:t>
      </w:r>
    </w:p>
    <w:p w:rsidR="00444809" w:rsidRDefault="00444809" w:rsidP="00511C2B">
      <w:pPr>
        <w:rPr>
          <w:rFonts w:ascii="Times New Roman" w:hAnsi="Times New Roman" w:cs="Times New Roman"/>
          <w:sz w:val="24"/>
          <w:szCs w:val="24"/>
        </w:rPr>
      </w:pPr>
    </w:p>
    <w:p w:rsidR="00444809" w:rsidRDefault="00444809" w:rsidP="00511C2B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09" w:rsidRDefault="00444809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809">
        <w:rPr>
          <w:rFonts w:ascii="Times New Roman" w:hAnsi="Times New Roman" w:cs="Times New Roman"/>
          <w:b/>
          <w:sz w:val="28"/>
          <w:szCs w:val="28"/>
        </w:rPr>
        <w:lastRenderedPageBreak/>
        <w:t>Egészségügyi ellátás szabályai</w:t>
      </w:r>
    </w:p>
    <w:p w:rsidR="00444809" w:rsidRPr="00444809" w:rsidRDefault="00444809" w:rsidP="004448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09" w:rsidRPr="00444809" w:rsidRDefault="00444809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Az</w:t>
      </w:r>
      <w:r w:rsidRPr="00444809">
        <w:rPr>
          <w:rFonts w:ascii="Times New Roman" w:hAnsi="Times New Roman" w:cs="Times New Roman"/>
          <w:sz w:val="24"/>
          <w:szCs w:val="24"/>
        </w:rPr>
        <w:t xml:space="preserve"> egészségügyi ellátásra vonatkozó szabályokat szükséges betartani. Ennek megfelelően, amennyiben az egészségügyi ellátás korlátozásának elrendelésére nem kerül sor, a szűrővizsgálatokat, és egyéb feladatokat maradéktalanul el kell végezni.</w:t>
      </w:r>
    </w:p>
    <w:p w:rsidR="00444809" w:rsidRPr="00444809" w:rsidRDefault="00444809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44809">
        <w:rPr>
          <w:rFonts w:ascii="Times New Roman" w:hAnsi="Times New Roman" w:cs="Times New Roman"/>
          <w:sz w:val="24"/>
          <w:szCs w:val="24"/>
        </w:rPr>
        <w:t xml:space="preserve">A járványügyi készültség időszakában az egyeztetett munkaterv, az oktatási intézményekre vonatkozó, valamint a járványügyi helyzetnek megfelelő eljárásrend alapján történik, mely feltételezi </w:t>
      </w:r>
      <w:r>
        <w:rPr>
          <w:rFonts w:ascii="Times New Roman" w:hAnsi="Times New Roman" w:cs="Times New Roman"/>
          <w:sz w:val="24"/>
          <w:szCs w:val="24"/>
        </w:rPr>
        <w:t>a pedagógus, a védőnő, a házi</w:t>
      </w:r>
      <w:r w:rsidRPr="00444809">
        <w:rPr>
          <w:rFonts w:ascii="Times New Roman" w:hAnsi="Times New Roman" w:cs="Times New Roman"/>
          <w:sz w:val="24"/>
          <w:szCs w:val="24"/>
        </w:rPr>
        <w:t xml:space="preserve">orvos és a </w:t>
      </w:r>
      <w:r>
        <w:rPr>
          <w:rFonts w:ascii="Times New Roman" w:hAnsi="Times New Roman" w:cs="Times New Roman"/>
          <w:sz w:val="24"/>
          <w:szCs w:val="24"/>
        </w:rPr>
        <w:t>gyermek</w:t>
      </w:r>
      <w:r w:rsidRPr="00444809">
        <w:rPr>
          <w:rFonts w:ascii="Times New Roman" w:hAnsi="Times New Roman" w:cs="Times New Roman"/>
          <w:sz w:val="24"/>
          <w:szCs w:val="24"/>
        </w:rPr>
        <w:t xml:space="preserve"> folyamatos együttműködését.</w:t>
      </w: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>A személyes találkozást igénylő teendők esetében – védőnői szűrővizsgálatok, tisztasági vizsgá</w:t>
      </w:r>
      <w:r>
        <w:rPr>
          <w:rFonts w:ascii="Times New Roman" w:hAnsi="Times New Roman" w:cs="Times New Roman"/>
          <w:sz w:val="24"/>
          <w:szCs w:val="24"/>
        </w:rPr>
        <w:t>latok, védőoltások</w:t>
      </w:r>
      <w:r w:rsidR="00444809" w:rsidRPr="00444809">
        <w:rPr>
          <w:rFonts w:ascii="Times New Roman" w:hAnsi="Times New Roman" w:cs="Times New Roman"/>
          <w:sz w:val="24"/>
          <w:szCs w:val="24"/>
        </w:rPr>
        <w:t>– a feladatok elvégzése a fenti járványügyi óvintézkedések (személyi higiéné, a használt eszközök fertőtlenítése, szellőztetés, zsúfoltság kerülése, maszkhasználat) figyelembe vételével történik. A megfelelő szervezéssel (időbeli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ütemezés, pontos időpont megadásával) az eltérő </w:t>
      </w:r>
      <w:r>
        <w:rPr>
          <w:rFonts w:ascii="Times New Roman" w:hAnsi="Times New Roman" w:cs="Times New Roman"/>
          <w:sz w:val="24"/>
          <w:szCs w:val="24"/>
        </w:rPr>
        <w:t>csoportok gyermekei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közötti találkozások számát csökkenteni kell.</w:t>
      </w: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>Az egészségügyi ellátás során be kell tartani az infekciókontroll szabályokat (a koronavírustól függetlenül is), különös tekintettel az új koronavírus járvánnyal kapcsolatban az NNK által kiadott, a járványügyi és infekciókontroll szabályokat tartalmazó Eljárásrendben részletezett utasításokat. A szű</w:t>
      </w:r>
      <w:r>
        <w:rPr>
          <w:rFonts w:ascii="Times New Roman" w:hAnsi="Times New Roman" w:cs="Times New Roman"/>
          <w:sz w:val="24"/>
          <w:szCs w:val="24"/>
        </w:rPr>
        <w:t>rővizsgálatok helyszínén (</w:t>
      </w:r>
      <w:r w:rsidR="00444809" w:rsidRPr="00444809">
        <w:rPr>
          <w:rFonts w:ascii="Times New Roman" w:hAnsi="Times New Roman" w:cs="Times New Roman"/>
          <w:sz w:val="24"/>
          <w:szCs w:val="24"/>
        </w:rPr>
        <w:t>orvosi rendelő/védőnői szoba/szűrővizsgálati helyiség, védőnői tanácsadó) biztosítani kell a szappanos kézmosás és a kézfertőtlenítés lehetőségét, gondoskodni kell a fertőtlenítőszeres takarításról és a gyakori szellőztetésről.</w:t>
      </w: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>Amennyiben az egészségügyi ellátás során a gyermeknél fertőzés tünetei észlelhetők, jelen tájékoztató „Teendők beteg személy esetén” pontja szerinti intézkedések megtétele szükséges, mely egyidejűleg kiegészítendő a vizsgálatok felfüggesztésével, a helyiség és az eszközök fertőtlenítésével, és alapos szellőztetéssel.</w:t>
      </w:r>
    </w:p>
    <w:p w:rsidR="00A24E7F" w:rsidRDefault="00A24E7F" w:rsidP="00444809">
      <w:pPr>
        <w:rPr>
          <w:rFonts w:ascii="Times New Roman" w:hAnsi="Times New Roman" w:cs="Times New Roman"/>
          <w:sz w:val="24"/>
          <w:szCs w:val="24"/>
        </w:rPr>
      </w:pPr>
    </w:p>
    <w:p w:rsidR="00A24E7F" w:rsidRDefault="00A24E7F" w:rsidP="00444809">
      <w:pPr>
        <w:rPr>
          <w:rFonts w:ascii="Times New Roman" w:hAnsi="Times New Roman" w:cs="Times New Roman"/>
          <w:sz w:val="24"/>
          <w:szCs w:val="24"/>
        </w:rPr>
      </w:pPr>
    </w:p>
    <w:p w:rsidR="00A24E7F" w:rsidRDefault="00A24E7F" w:rsidP="00444809">
      <w:pPr>
        <w:rPr>
          <w:rFonts w:ascii="Times New Roman" w:hAnsi="Times New Roman" w:cs="Times New Roman"/>
          <w:sz w:val="24"/>
          <w:szCs w:val="24"/>
        </w:rPr>
      </w:pPr>
    </w:p>
    <w:p w:rsidR="00A24E7F" w:rsidRDefault="00A24E7F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09" w:rsidRDefault="00A24E7F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E7F">
        <w:rPr>
          <w:rFonts w:ascii="Times New Roman" w:hAnsi="Times New Roman" w:cs="Times New Roman"/>
          <w:b/>
          <w:sz w:val="28"/>
          <w:szCs w:val="28"/>
        </w:rPr>
        <w:t>Hiányzások kezelése</w:t>
      </w:r>
    </w:p>
    <w:p w:rsidR="00A24E7F" w:rsidRDefault="00A24E7F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Pr="00A24E7F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Annak a </w:t>
      </w:r>
      <w:r>
        <w:rPr>
          <w:rFonts w:ascii="Times New Roman" w:hAnsi="Times New Roman" w:cs="Times New Roman"/>
          <w:sz w:val="24"/>
          <w:szCs w:val="24"/>
        </w:rPr>
        <w:t>gyermeknek az óvodai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hiányzását, aki a vírusfertőzés szempontjából veszélyeztetett csoportba tartozik tartós betegsége (például szív-érrendszeri megbetegedések, cukorbetegség, légzőszervi megbetegedések, rosszindulatú daganatos megbetegedések, máj- és vesebetegségek) vagy például immunszupprimált állapota miatt, erről orvosi igazolással rendelkezik, és azt bemutatja, esetleges hiányzását igazolt hiányzásnak kell tekinteni. Igazolt hiányzásnak tekintendő továbbá, ha a gyermek, a tanuló hatósági karanténba kerül a részére előírt karantén időszakára.</w:t>
      </w: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Ezen időszakban a gyermek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az otthona elhagyása nélkül, a pedagógusokkal egyeztetett kapcsolattartási és számonkérési forma mellett részt vehet az oktatásban.</w:t>
      </w:r>
    </w:p>
    <w:p w:rsid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 gyermek </w:t>
      </w:r>
      <w:r w:rsidR="00444809" w:rsidRPr="00444809">
        <w:rPr>
          <w:rFonts w:ascii="Times New Roman" w:hAnsi="Times New Roman" w:cs="Times New Roman"/>
          <w:sz w:val="24"/>
          <w:szCs w:val="24"/>
        </w:rPr>
        <w:t>távolmaradásával kapcsolatos valamennyi szabály a nevelési-oktatási intézmények működéséről és a köznevelési intézmények névhasználatáról szóló 20/2012. (VIII. 31.) EMMI rendeletben foglaltak szerint érvényes, azok betartása szerint szükséges eljárni.</w:t>
      </w:r>
    </w:p>
    <w:p w:rsidR="00A24E7F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09" w:rsidRDefault="00A24E7F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E7F">
        <w:rPr>
          <w:rFonts w:ascii="Times New Roman" w:hAnsi="Times New Roman" w:cs="Times New Roman"/>
          <w:b/>
          <w:sz w:val="28"/>
          <w:szCs w:val="28"/>
        </w:rPr>
        <w:lastRenderedPageBreak/>
        <w:t>Teendők beteg személy esetén</w:t>
      </w:r>
    </w:p>
    <w:p w:rsidR="00A24E7F" w:rsidRPr="00A24E7F" w:rsidRDefault="00A24E7F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Amennyiben egy gyermeknél, pedagógusnál, vagy egyéb dolgozónál fertőzés tünetei észlelhetők, haladéktalanul el kell őt különíteni, egyúttal értesíteni kell </w:t>
      </w: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444809" w:rsidRPr="00444809">
        <w:rPr>
          <w:rFonts w:ascii="Times New Roman" w:hAnsi="Times New Roman" w:cs="Times New Roman"/>
          <w:sz w:val="24"/>
          <w:szCs w:val="24"/>
        </w:rPr>
        <w:t>orvost, aki az érvényes eljárásrend szerint dönt a további teendőkről.</w:t>
      </w:r>
      <w:r>
        <w:rPr>
          <w:rFonts w:ascii="Times New Roman" w:hAnsi="Times New Roman" w:cs="Times New Roman"/>
          <w:sz w:val="24"/>
          <w:szCs w:val="24"/>
        </w:rPr>
        <w:t xml:space="preserve"> Gyermek esetén a szülő/gondvis</w:t>
      </w:r>
      <w:r w:rsidR="00444809" w:rsidRPr="00444809">
        <w:rPr>
          <w:rFonts w:ascii="Times New Roman" w:hAnsi="Times New Roman" w:cs="Times New Roman"/>
          <w:sz w:val="24"/>
          <w:szCs w:val="24"/>
        </w:rPr>
        <w:t>elő értesítéséről is gondoskodni kell, akinek a figyelmét fel kell hívni arra, hogy feltétlenül keressék meg telefonon a gyermek háziorvosát/házi gyermekorvosát. Azt követően az orvos utasításainak alapján járjanak el.</w:t>
      </w: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>A beteg gyermek felügyeletét ellátó személynek kesztyű és maszk használata kötelező.</w:t>
      </w:r>
    </w:p>
    <w:p w:rsidR="00A24E7F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>Amennyiben felmerül a COVID-19 fertőzés gyanúja, fontos, hogy megfelelő felkészültséggel rendelkező egészségügyi dolgozó kerüljön értesítésre. A háziorvos, házi gyermekorvos, illetve a kezelőorvos jogosult a COVID-19 fertőzés gyanújára vonatkozóan nyilatkozni. Amennyiben fennáll a gyanú, nekik kötelességük az NNK által kiadott aktuális eljárásrendnek megfelelően ellátni a</w:t>
      </w:r>
      <w:r w:rsidR="004448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beteggel kapcsolatos teendőket.</w:t>
      </w: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A gyermek az </w:t>
      </w:r>
      <w:r>
        <w:rPr>
          <w:rFonts w:ascii="Times New Roman" w:hAnsi="Times New Roman" w:cs="Times New Roman"/>
          <w:sz w:val="24"/>
          <w:szCs w:val="24"/>
        </w:rPr>
        <w:t>óvodába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– hasonlóan más megbetegedésekhez – kizárólag orvosi igazolással térhet vissza, melyet az intézmények el kell fogadnia, azt saját hatáskörben nem bírálhatja felül.</w:t>
      </w:r>
    </w:p>
    <w:p w:rsid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>Amennyiben krónikus betegséggel élő gyermek az új koronavírus okozta járványügyi helyzet miatt speciális eljárást, védelmet igényel, erről a kezelőorvosnak kell döntenie, mely alapján a szükséges intézkedéseket meg kell tenni.</w:t>
      </w:r>
    </w:p>
    <w:p w:rsidR="00A24E7F" w:rsidRDefault="00A24E7F" w:rsidP="00444809">
      <w:pPr>
        <w:rPr>
          <w:rFonts w:ascii="Times New Roman" w:hAnsi="Times New Roman" w:cs="Times New Roman"/>
          <w:sz w:val="24"/>
          <w:szCs w:val="24"/>
        </w:rPr>
      </w:pPr>
    </w:p>
    <w:p w:rsidR="00A24E7F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09" w:rsidRDefault="00A24E7F" w:rsidP="00A24E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E7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Intézkedések </w:t>
      </w:r>
      <w:r>
        <w:rPr>
          <w:rFonts w:ascii="Times New Roman" w:hAnsi="Times New Roman" w:cs="Times New Roman"/>
          <w:b/>
          <w:sz w:val="28"/>
          <w:szCs w:val="28"/>
        </w:rPr>
        <w:t>a fertőzéssel érintett intézmény eseté</w:t>
      </w:r>
      <w:r w:rsidRPr="00A24E7F">
        <w:rPr>
          <w:rFonts w:ascii="Times New Roman" w:hAnsi="Times New Roman" w:cs="Times New Roman"/>
          <w:b/>
          <w:sz w:val="28"/>
          <w:szCs w:val="28"/>
        </w:rPr>
        <w:t>n</w:t>
      </w:r>
    </w:p>
    <w:p w:rsidR="00A24E7F" w:rsidRPr="00444809" w:rsidRDefault="00A24E7F" w:rsidP="00A24E7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4809" w:rsidRPr="00444809" w:rsidRDefault="00A24E7F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Annak érdekében, hogy szükség esetén </w:t>
      </w:r>
      <w:r>
        <w:rPr>
          <w:rFonts w:ascii="Times New Roman" w:hAnsi="Times New Roman" w:cs="Times New Roman"/>
          <w:sz w:val="24"/>
          <w:szCs w:val="24"/>
        </w:rPr>
        <w:t>az óvoda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felkészült legyen a munkarend átalakítására, a</w:t>
      </w:r>
      <w:r>
        <w:rPr>
          <w:rFonts w:ascii="Times New Roman" w:hAnsi="Times New Roman" w:cs="Times New Roman"/>
          <w:sz w:val="24"/>
          <w:szCs w:val="24"/>
        </w:rPr>
        <w:t>z óvoda saját protokolljának</w:t>
      </w:r>
      <w:r w:rsidR="00857BB0">
        <w:rPr>
          <w:rFonts w:ascii="Times New Roman" w:hAnsi="Times New Roman" w:cs="Times New Roman"/>
          <w:sz w:val="24"/>
          <w:szCs w:val="24"/>
        </w:rPr>
        <w:t xml:space="preserve"> a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bevezetésére </w:t>
      </w:r>
      <w:r>
        <w:rPr>
          <w:rFonts w:ascii="Times New Roman" w:hAnsi="Times New Roman" w:cs="Times New Roman"/>
          <w:sz w:val="24"/>
          <w:szCs w:val="24"/>
        </w:rPr>
        <w:t>kerül sor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Kidolgozáskor az </w:t>
      </w:r>
      <w:r w:rsidR="00444809" w:rsidRPr="00444809">
        <w:rPr>
          <w:rFonts w:ascii="Times New Roman" w:hAnsi="Times New Roman" w:cs="Times New Roman"/>
          <w:sz w:val="24"/>
          <w:szCs w:val="24"/>
        </w:rPr>
        <w:t>intézmények az Oktatási Hivatal honlapján közzétételre kerülő módszertani ajánlás</w:t>
      </w:r>
      <w:r>
        <w:rPr>
          <w:rFonts w:ascii="Times New Roman" w:hAnsi="Times New Roman" w:cs="Times New Roman"/>
          <w:sz w:val="24"/>
          <w:szCs w:val="24"/>
        </w:rPr>
        <w:t>á</w:t>
      </w:r>
      <w:r w:rsidR="00444809" w:rsidRPr="0044480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vettük figyelembe</w:t>
      </w:r>
      <w:r w:rsidR="00444809" w:rsidRPr="00444809">
        <w:rPr>
          <w:rFonts w:ascii="Times New Roman" w:hAnsi="Times New Roman" w:cs="Times New Roman"/>
          <w:sz w:val="24"/>
          <w:szCs w:val="24"/>
        </w:rPr>
        <w:t>.</w:t>
      </w:r>
    </w:p>
    <w:p w:rsidR="00444809" w:rsidRPr="00444809" w:rsidRDefault="00857BB0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Az NNK - a területi népegészségügyi hatóság, azaz a Megyei/Fővárosi Kormányhivatal népegészségügyi feladatkörben eljáró járási/kerületi hivatala által elvégzett járványügyi vizsgálat és kontaktkutatás eredménye alapján - az EMMI Köznevelésért Felelős Államtitkárságát tájékoztatja azon köznevelési intézmények, illetve feladat ellátási helyek alapadatairól, amelyekről bebizonyosodik, hogy az i</w:t>
      </w:r>
      <w:r>
        <w:rPr>
          <w:rFonts w:ascii="Times New Roman" w:hAnsi="Times New Roman" w:cs="Times New Roman"/>
          <w:sz w:val="24"/>
          <w:szCs w:val="24"/>
        </w:rPr>
        <w:t>ntézménnyel jogviszonyban álló gyermek</w:t>
      </w:r>
      <w:r w:rsidR="00444809" w:rsidRPr="00444809">
        <w:rPr>
          <w:rFonts w:ascii="Times New Roman" w:hAnsi="Times New Roman" w:cs="Times New Roman"/>
          <w:sz w:val="24"/>
          <w:szCs w:val="24"/>
        </w:rPr>
        <w:t>, pedagógus vagy egyéb személy tesztje koronavírus-pozitív.</w:t>
      </w:r>
    </w:p>
    <w:p w:rsidR="00444809" w:rsidRPr="00444809" w:rsidRDefault="00857BB0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Az adatok alapján az EMMI és az NNK közösen megvizsgálja, hogy szükséges-e elrendelni az intézményben más munkarendet. Az intézmény a jogszabályok alapján arra jogosult szervtől haladéktalanul tájékoztatást kap a döntésről. Az átállást okozó állapot megszűnése után az </w:t>
      </w:r>
      <w:proofErr w:type="gramStart"/>
      <w:r w:rsidR="00444809" w:rsidRPr="00444809">
        <w:rPr>
          <w:rFonts w:ascii="Times New Roman" w:hAnsi="Times New Roman" w:cs="Times New Roman"/>
          <w:sz w:val="24"/>
          <w:szCs w:val="24"/>
        </w:rPr>
        <w:t>intézmény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4809" w:rsidRPr="00444809">
        <w:rPr>
          <w:rFonts w:ascii="Times New Roman" w:hAnsi="Times New Roman" w:cs="Times New Roman"/>
          <w:sz w:val="24"/>
          <w:szCs w:val="24"/>
        </w:rPr>
        <w:t>jelzést</w:t>
      </w:r>
      <w:proofErr w:type="gramEnd"/>
      <w:r w:rsidR="00444809" w:rsidRPr="00444809">
        <w:rPr>
          <w:rFonts w:ascii="Times New Roman" w:hAnsi="Times New Roman" w:cs="Times New Roman"/>
          <w:sz w:val="24"/>
          <w:szCs w:val="24"/>
        </w:rPr>
        <w:t xml:space="preserve"> kap arra, hogy térjen vissza a normál munkarend szerinti oktatás folytatására. A további népegészségügyi döntéseket az NNK és az érintett szervezetek hozzák meg és hajtják végre.</w:t>
      </w:r>
    </w:p>
    <w:p w:rsidR="00857BB0" w:rsidRDefault="00857BB0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Amennyiben átmenetileg </w:t>
      </w:r>
      <w:r>
        <w:rPr>
          <w:rFonts w:ascii="Times New Roman" w:hAnsi="Times New Roman" w:cs="Times New Roman"/>
          <w:sz w:val="24"/>
          <w:szCs w:val="24"/>
        </w:rPr>
        <w:t xml:space="preserve">szünetel az intézményben a munkarend,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a gyermekfelügyeletet meg kell szervezni a szülők támogatása érdekében. </w:t>
      </w:r>
    </w:p>
    <w:p w:rsidR="00511C2B" w:rsidRDefault="00857BB0" w:rsidP="004448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44809" w:rsidRPr="00444809">
        <w:rPr>
          <w:rFonts w:ascii="Times New Roman" w:hAnsi="Times New Roman" w:cs="Times New Roman"/>
          <w:sz w:val="24"/>
          <w:szCs w:val="24"/>
        </w:rPr>
        <w:t xml:space="preserve"> A gyermekfelügyelet során a gyermekétkeztetési feladat ellátójának változatlanul biztosítania kell a gyermekétkeztetést.</w:t>
      </w: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444809">
      <w:pPr>
        <w:rPr>
          <w:rFonts w:ascii="Times New Roman" w:hAnsi="Times New Roman" w:cs="Times New Roman"/>
          <w:sz w:val="24"/>
          <w:szCs w:val="24"/>
        </w:rPr>
      </w:pPr>
    </w:p>
    <w:p w:rsidR="00372D91" w:rsidRDefault="00372D91" w:rsidP="00372D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Legitimációs záradék</w:t>
      </w:r>
    </w:p>
    <w:p w:rsidR="00372D91" w:rsidRDefault="00372D91" w:rsidP="00372D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372D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91" w:rsidRDefault="00372D91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Tarnaörsi óvoda, Közművelődési Intézmény és Községi Könyvtár 2020/</w:t>
      </w:r>
      <w:r w:rsidR="00ED1792">
        <w:rPr>
          <w:rFonts w:ascii="Times New Roman" w:hAnsi="Times New Roman" w:cs="Times New Roman"/>
          <w:sz w:val="24"/>
          <w:szCs w:val="24"/>
        </w:rPr>
        <w:t xml:space="preserve">5/43 iktatószám alatti </w:t>
      </w:r>
      <w:r w:rsidR="00002C7C">
        <w:rPr>
          <w:rFonts w:ascii="Times New Roman" w:hAnsi="Times New Roman" w:cs="Times New Roman"/>
          <w:sz w:val="24"/>
          <w:szCs w:val="24"/>
        </w:rPr>
        <w:t>járványügyi intézkedési tervet a nevelőtestület készítette el az intézményvezető jóváhagyásával.</w:t>
      </w: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Tarnaörs, 2020. augusztus 25.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02C7C" w:rsidRDefault="00002C7C" w:rsidP="00002C7C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02C7C" w:rsidRDefault="00002C7C" w:rsidP="00002C7C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002C7C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Antal Ágnes</w:t>
      </w: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intézményvezető</w:t>
      </w:r>
      <w:proofErr w:type="gramEnd"/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fenntartó megismerte és véleményezte a járványügyi intézkedési tervet. </w:t>
      </w: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Tarnaörs, 2020. augusztus 26.       </w:t>
      </w: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Almádi János</w:t>
      </w:r>
    </w:p>
    <w:p w:rsidR="00002C7C" w:rsidRDefault="00002C7C" w:rsidP="0037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polgármester</w:t>
      </w:r>
      <w:bookmarkStart w:id="0" w:name="_GoBack"/>
      <w:bookmarkEnd w:id="0"/>
    </w:p>
    <w:p w:rsidR="00002C7C" w:rsidRPr="00372D91" w:rsidRDefault="00002C7C" w:rsidP="00372D91">
      <w:pPr>
        <w:rPr>
          <w:rFonts w:ascii="Times New Roman" w:hAnsi="Times New Roman" w:cs="Times New Roman"/>
          <w:sz w:val="24"/>
          <w:szCs w:val="24"/>
        </w:rPr>
      </w:pPr>
    </w:p>
    <w:p w:rsidR="00511C2B" w:rsidRPr="00EB50A2" w:rsidRDefault="00511C2B" w:rsidP="00EB50A2">
      <w:pPr>
        <w:rPr>
          <w:rFonts w:ascii="Times New Roman" w:hAnsi="Times New Roman" w:cs="Times New Roman"/>
          <w:sz w:val="24"/>
          <w:szCs w:val="24"/>
        </w:rPr>
      </w:pPr>
    </w:p>
    <w:sectPr w:rsidR="00511C2B" w:rsidRPr="00EB5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A16190"/>
    <w:multiLevelType w:val="hybridMultilevel"/>
    <w:tmpl w:val="6A70C8B4"/>
    <w:lvl w:ilvl="0" w:tplc="CC5C5B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5D9"/>
    <w:rsid w:val="00002C7C"/>
    <w:rsid w:val="002009E4"/>
    <w:rsid w:val="00372D91"/>
    <w:rsid w:val="00444809"/>
    <w:rsid w:val="00511C2B"/>
    <w:rsid w:val="007905D9"/>
    <w:rsid w:val="00857BB0"/>
    <w:rsid w:val="008F655C"/>
    <w:rsid w:val="00A24E7F"/>
    <w:rsid w:val="00C96A80"/>
    <w:rsid w:val="00CC4BBB"/>
    <w:rsid w:val="00EB50A2"/>
    <w:rsid w:val="00ED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3BE9A-5DE5-4885-8577-D290474E0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C4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9</Pages>
  <Words>1771</Words>
  <Characters>12223</Characters>
  <Application>Microsoft Office Word</Application>
  <DocSecurity>0</DocSecurity>
  <Lines>101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interakt_5</dc:creator>
  <cp:keywords/>
  <dc:description/>
  <cp:lastModifiedBy>interakt_5</cp:lastModifiedBy>
  <cp:revision>5</cp:revision>
  <dcterms:created xsi:type="dcterms:W3CDTF">2020-08-26T06:48:00Z</dcterms:created>
  <dcterms:modified xsi:type="dcterms:W3CDTF">2020-08-26T08:36:00Z</dcterms:modified>
</cp:coreProperties>
</file>