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C0E" w:rsidRDefault="00A01B48" w:rsidP="00A01B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Önértékelési Ütemterv</w:t>
      </w:r>
    </w:p>
    <w:p w:rsidR="00A01B48" w:rsidRDefault="00A01B48" w:rsidP="00A01B48">
      <w:pPr>
        <w:rPr>
          <w:rFonts w:ascii="Times New Roman" w:hAnsi="Times New Roman" w:cs="Times New Roman"/>
          <w:sz w:val="24"/>
          <w:szCs w:val="24"/>
        </w:rPr>
      </w:pPr>
    </w:p>
    <w:p w:rsidR="00A01B48" w:rsidRPr="009550F5" w:rsidRDefault="00A01B48" w:rsidP="00A01B48">
      <w:pPr>
        <w:rPr>
          <w:rFonts w:ascii="Times New Roman" w:hAnsi="Times New Roman" w:cs="Times New Roman"/>
          <w:b/>
          <w:sz w:val="24"/>
          <w:szCs w:val="24"/>
        </w:rPr>
      </w:pPr>
      <w:r w:rsidRPr="009550F5">
        <w:rPr>
          <w:rFonts w:ascii="Times New Roman" w:hAnsi="Times New Roman" w:cs="Times New Roman"/>
          <w:b/>
          <w:sz w:val="24"/>
          <w:szCs w:val="24"/>
        </w:rPr>
        <w:t>Általános rész:</w:t>
      </w:r>
    </w:p>
    <w:p w:rsidR="00A01B48" w:rsidRDefault="00A01B48" w:rsidP="00A01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Tervezés – ÖTM megalakulása, tagok kiválasztása</w:t>
      </w:r>
    </w:p>
    <w:p w:rsidR="00A01B48" w:rsidRDefault="00A01B48" w:rsidP="00A01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Tájékoztatás az önértékelés céljáról, folyamatáról, elvárt eredményekről</w:t>
      </w:r>
    </w:p>
    <w:p w:rsidR="00A01B48" w:rsidRDefault="00A01B48" w:rsidP="00A01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Intézményi elvárás – rendszer meghatározása</w:t>
      </w:r>
    </w:p>
    <w:p w:rsidR="00A01B48" w:rsidRDefault="00A01B48" w:rsidP="00A01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Önértékelési szabályzat elkészítése</w:t>
      </w:r>
    </w:p>
    <w:p w:rsidR="00A01B48" w:rsidRDefault="00A01B48" w:rsidP="00A01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Önértékelési program létrehozása az intézményi dokumentumok tartalmának figyelembe vételével</w:t>
      </w:r>
    </w:p>
    <w:p w:rsidR="00A01B48" w:rsidRPr="009550F5" w:rsidRDefault="00A01B48" w:rsidP="00A01B48">
      <w:pPr>
        <w:rPr>
          <w:rFonts w:ascii="Times New Roman" w:hAnsi="Times New Roman" w:cs="Times New Roman"/>
          <w:b/>
          <w:sz w:val="24"/>
          <w:szCs w:val="24"/>
        </w:rPr>
      </w:pPr>
      <w:r w:rsidRPr="009550F5">
        <w:rPr>
          <w:rFonts w:ascii="Times New Roman" w:hAnsi="Times New Roman" w:cs="Times New Roman"/>
          <w:b/>
          <w:sz w:val="24"/>
          <w:szCs w:val="24"/>
        </w:rPr>
        <w:t>Intézményi rész /5 évente/:</w:t>
      </w:r>
    </w:p>
    <w:p w:rsidR="00A01B48" w:rsidRDefault="00A01B48" w:rsidP="00A01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Intézményi elvárások meghatározása</w:t>
      </w:r>
    </w:p>
    <w:p w:rsidR="00A01B48" w:rsidRDefault="00A01B48" w:rsidP="00A01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Az elvárásokat a nevelő testület egyetértésével véglegesítik</w:t>
      </w:r>
    </w:p>
    <w:p w:rsidR="00A01B48" w:rsidRDefault="00A01B48" w:rsidP="00A01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Öt éves önértékelési terv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7"/>
        <w:gridCol w:w="907"/>
        <w:gridCol w:w="906"/>
        <w:gridCol w:w="906"/>
        <w:gridCol w:w="906"/>
        <w:gridCol w:w="906"/>
        <w:gridCol w:w="906"/>
        <w:gridCol w:w="888"/>
        <w:gridCol w:w="1149"/>
        <w:gridCol w:w="907"/>
      </w:tblGrid>
      <w:tr w:rsidR="0079502D" w:rsidTr="00A01B48">
        <w:tc>
          <w:tcPr>
            <w:tcW w:w="1842" w:type="dxa"/>
            <w:gridSpan w:val="2"/>
          </w:tcPr>
          <w:p w:rsidR="00A01B48" w:rsidRDefault="00A01B48" w:rsidP="00A01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2016-2017 nevelési év</w:t>
            </w:r>
          </w:p>
        </w:tc>
        <w:tc>
          <w:tcPr>
            <w:tcW w:w="1842" w:type="dxa"/>
            <w:gridSpan w:val="2"/>
          </w:tcPr>
          <w:p w:rsidR="00A01B48" w:rsidRDefault="00A01B48" w:rsidP="00A01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2017-2018 nevelési év </w:t>
            </w:r>
          </w:p>
        </w:tc>
        <w:tc>
          <w:tcPr>
            <w:tcW w:w="1842" w:type="dxa"/>
            <w:gridSpan w:val="2"/>
          </w:tcPr>
          <w:p w:rsidR="00A01B48" w:rsidRDefault="00A01B48" w:rsidP="00A01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2018-2019 nevelési év</w:t>
            </w:r>
          </w:p>
        </w:tc>
        <w:tc>
          <w:tcPr>
            <w:tcW w:w="1842" w:type="dxa"/>
            <w:gridSpan w:val="2"/>
          </w:tcPr>
          <w:p w:rsidR="00A01B48" w:rsidRDefault="00A01B48" w:rsidP="00A01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 nevelési év</w:t>
            </w:r>
          </w:p>
        </w:tc>
        <w:tc>
          <w:tcPr>
            <w:tcW w:w="1844" w:type="dxa"/>
            <w:gridSpan w:val="2"/>
          </w:tcPr>
          <w:p w:rsidR="00A01B48" w:rsidRDefault="00A01B48" w:rsidP="00A01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2020-2021 nevelési év</w:t>
            </w:r>
          </w:p>
        </w:tc>
      </w:tr>
      <w:tr w:rsidR="0079502D" w:rsidTr="0079502D">
        <w:tc>
          <w:tcPr>
            <w:tcW w:w="921" w:type="dxa"/>
            <w:tcBorders>
              <w:left w:val="single" w:sz="4" w:space="0" w:color="auto"/>
            </w:tcBorders>
          </w:tcPr>
          <w:p w:rsidR="00A01B48" w:rsidRDefault="00A01B48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szept</w:t>
            </w:r>
            <w:r w:rsidR="007950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1-től dec</w:t>
            </w:r>
            <w:r w:rsidR="007950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31-ig</w:t>
            </w:r>
          </w:p>
        </w:tc>
        <w:tc>
          <w:tcPr>
            <w:tcW w:w="921" w:type="dxa"/>
          </w:tcPr>
          <w:p w:rsidR="0079502D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jan.1-től</w:t>
            </w:r>
          </w:p>
          <w:p w:rsidR="00A01B48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jún. 30-ig</w:t>
            </w:r>
          </w:p>
        </w:tc>
        <w:tc>
          <w:tcPr>
            <w:tcW w:w="921" w:type="dxa"/>
          </w:tcPr>
          <w:p w:rsidR="00A01B48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szept. 1-től dec. 31-ig</w:t>
            </w:r>
          </w:p>
        </w:tc>
        <w:tc>
          <w:tcPr>
            <w:tcW w:w="921" w:type="dxa"/>
          </w:tcPr>
          <w:p w:rsidR="0079502D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jan.1-től</w:t>
            </w:r>
          </w:p>
          <w:p w:rsidR="00A01B48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jún. 30-ig</w:t>
            </w:r>
          </w:p>
        </w:tc>
        <w:tc>
          <w:tcPr>
            <w:tcW w:w="921" w:type="dxa"/>
          </w:tcPr>
          <w:p w:rsidR="00A01B48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szept. 1-től dec. 31-ig</w:t>
            </w:r>
          </w:p>
        </w:tc>
        <w:tc>
          <w:tcPr>
            <w:tcW w:w="921" w:type="dxa"/>
          </w:tcPr>
          <w:p w:rsidR="0079502D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jan.1-től </w:t>
            </w:r>
          </w:p>
          <w:p w:rsidR="00A01B48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jún. 30-ig</w:t>
            </w:r>
          </w:p>
        </w:tc>
        <w:tc>
          <w:tcPr>
            <w:tcW w:w="921" w:type="dxa"/>
          </w:tcPr>
          <w:p w:rsidR="00A01B48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szept. 1-től dec. 31-ig</w:t>
            </w:r>
          </w:p>
        </w:tc>
        <w:tc>
          <w:tcPr>
            <w:tcW w:w="921" w:type="dxa"/>
          </w:tcPr>
          <w:p w:rsidR="0079502D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jan. 1-től</w:t>
            </w:r>
          </w:p>
          <w:p w:rsidR="00A01B48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jún. 30-ig</w:t>
            </w:r>
          </w:p>
        </w:tc>
        <w:tc>
          <w:tcPr>
            <w:tcW w:w="922" w:type="dxa"/>
          </w:tcPr>
          <w:p w:rsidR="00A01B48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szept. 1-től december 31-ig</w:t>
            </w:r>
          </w:p>
        </w:tc>
        <w:tc>
          <w:tcPr>
            <w:tcW w:w="922" w:type="dxa"/>
          </w:tcPr>
          <w:p w:rsidR="0079502D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jan.1-től </w:t>
            </w:r>
          </w:p>
          <w:p w:rsidR="0079502D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jún.</w:t>
            </w:r>
          </w:p>
          <w:p w:rsidR="00A01B48" w:rsidRDefault="0079502D" w:rsidP="0079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30-ig</w:t>
            </w:r>
          </w:p>
        </w:tc>
      </w:tr>
    </w:tbl>
    <w:p w:rsidR="00A01B48" w:rsidRDefault="00A01B48" w:rsidP="007950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E04AD" w:rsidRDefault="008E04AD" w:rsidP="007950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E04AD" w:rsidRDefault="008E04AD" w:rsidP="007950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02D" w:rsidRDefault="0079502D" w:rsidP="007950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Évente vizsgált eljárások</w:t>
      </w:r>
    </w:p>
    <w:p w:rsidR="0079502D" w:rsidRDefault="0079502D" w:rsidP="007950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F073D">
        <w:rPr>
          <w:rFonts w:ascii="Times New Roman" w:hAnsi="Times New Roman" w:cs="Times New Roman"/>
          <w:sz w:val="24"/>
          <w:szCs w:val="24"/>
        </w:rPr>
        <w:t xml:space="preserve">Pedagógiai folyamatok - </w:t>
      </w:r>
      <w:r>
        <w:rPr>
          <w:rFonts w:ascii="Times New Roman" w:hAnsi="Times New Roman" w:cs="Times New Roman"/>
          <w:sz w:val="24"/>
          <w:szCs w:val="24"/>
        </w:rPr>
        <w:t>Tervezés</w:t>
      </w:r>
    </w:p>
    <w:p w:rsidR="0079502D" w:rsidRDefault="0079502D" w:rsidP="0079502D">
      <w:pPr>
        <w:pStyle w:val="Default"/>
        <w:rPr>
          <w:color w:val="auto"/>
        </w:rPr>
      </w:pPr>
    </w:p>
    <w:p w:rsidR="0079502D" w:rsidRPr="008F073D" w:rsidRDefault="0079502D" w:rsidP="0079502D">
      <w:pPr>
        <w:pStyle w:val="Default"/>
        <w:rPr>
          <w:rFonts w:ascii="Times New Roman" w:hAnsi="Times New Roman" w:cs="Times New Roman"/>
        </w:rPr>
      </w:pPr>
      <w:r w:rsidRPr="008F073D">
        <w:rPr>
          <w:rFonts w:ascii="Times New Roman" w:hAnsi="Times New Roman" w:cs="Times New Roman"/>
          <w:b/>
          <w:bCs/>
        </w:rPr>
        <w:t xml:space="preserve">Az éves munkaterv összhangban van a stratégiai dokumentumokkal és a munkaközösségek terveivel </w:t>
      </w:r>
    </w:p>
    <w:p w:rsidR="0079502D" w:rsidRPr="008F073D" w:rsidRDefault="0079502D" w:rsidP="0079502D">
      <w:pPr>
        <w:rPr>
          <w:rFonts w:ascii="Times New Roman" w:hAnsi="Times New Roman" w:cs="Times New Roman"/>
          <w:sz w:val="24"/>
          <w:szCs w:val="24"/>
        </w:rPr>
      </w:pPr>
    </w:p>
    <w:p w:rsidR="0079502D" w:rsidRPr="008F073D" w:rsidRDefault="0079502D" w:rsidP="0079502D">
      <w:pPr>
        <w:rPr>
          <w:rFonts w:ascii="Times New Roman" w:hAnsi="Times New Roman" w:cs="Times New Roman"/>
          <w:sz w:val="24"/>
          <w:szCs w:val="24"/>
        </w:rPr>
      </w:pPr>
      <w:r w:rsidRPr="008F073D">
        <w:rPr>
          <w:rFonts w:ascii="Times New Roman" w:hAnsi="Times New Roman" w:cs="Times New Roman"/>
          <w:sz w:val="24"/>
          <w:szCs w:val="24"/>
        </w:rPr>
        <w:t>Megvalósítás</w:t>
      </w:r>
    </w:p>
    <w:p w:rsidR="0079502D" w:rsidRPr="008F073D" w:rsidRDefault="0079502D" w:rsidP="0079502D">
      <w:pPr>
        <w:pStyle w:val="Default"/>
        <w:rPr>
          <w:rFonts w:ascii="Times New Roman" w:hAnsi="Times New Roman" w:cs="Times New Roman"/>
          <w:color w:val="auto"/>
        </w:rPr>
      </w:pPr>
    </w:p>
    <w:p w:rsidR="008E04AD" w:rsidRPr="008F073D" w:rsidRDefault="0079502D" w:rsidP="008E04AD">
      <w:pPr>
        <w:pStyle w:val="Default"/>
        <w:rPr>
          <w:rFonts w:ascii="Times New Roman" w:hAnsi="Times New Roman" w:cs="Times New Roman"/>
        </w:rPr>
      </w:pPr>
      <w:r w:rsidRPr="008F073D">
        <w:rPr>
          <w:rFonts w:ascii="Times New Roman" w:hAnsi="Times New Roman" w:cs="Times New Roman"/>
          <w:b/>
          <w:bCs/>
        </w:rPr>
        <w:t xml:space="preserve">A nevelési év végi beszámoló megállapításai alapján történik a következő nevelési év tervezése. </w:t>
      </w:r>
    </w:p>
    <w:p w:rsidR="008E04AD" w:rsidRPr="008F073D" w:rsidRDefault="008E04AD" w:rsidP="0079502D">
      <w:pPr>
        <w:rPr>
          <w:rFonts w:ascii="Times New Roman" w:hAnsi="Times New Roman" w:cs="Times New Roman"/>
          <w:sz w:val="24"/>
          <w:szCs w:val="24"/>
        </w:rPr>
      </w:pPr>
    </w:p>
    <w:p w:rsidR="008E04AD" w:rsidRPr="008F073D" w:rsidRDefault="008E04AD" w:rsidP="0079502D">
      <w:pPr>
        <w:rPr>
          <w:rFonts w:ascii="Times New Roman" w:hAnsi="Times New Roman" w:cs="Times New Roman"/>
          <w:sz w:val="24"/>
          <w:szCs w:val="24"/>
        </w:rPr>
      </w:pPr>
      <w:r w:rsidRPr="008F073D">
        <w:rPr>
          <w:rFonts w:ascii="Times New Roman" w:hAnsi="Times New Roman" w:cs="Times New Roman"/>
          <w:sz w:val="24"/>
          <w:szCs w:val="24"/>
        </w:rPr>
        <w:lastRenderedPageBreak/>
        <w:t>Értékelés</w:t>
      </w:r>
    </w:p>
    <w:p w:rsidR="008E04AD" w:rsidRPr="008F073D" w:rsidRDefault="008E04AD" w:rsidP="008E04AD">
      <w:pPr>
        <w:pStyle w:val="Default"/>
        <w:rPr>
          <w:rFonts w:ascii="Times New Roman" w:hAnsi="Times New Roman" w:cs="Times New Roman"/>
          <w:color w:val="auto"/>
        </w:rPr>
      </w:pPr>
    </w:p>
    <w:p w:rsidR="008E04AD" w:rsidRPr="008F073D" w:rsidRDefault="008E04AD" w:rsidP="008E04AD">
      <w:pPr>
        <w:pStyle w:val="Default"/>
        <w:rPr>
          <w:rFonts w:ascii="Times New Roman" w:hAnsi="Times New Roman" w:cs="Times New Roman"/>
          <w:b/>
          <w:bCs/>
        </w:rPr>
      </w:pPr>
      <w:r w:rsidRPr="008F073D">
        <w:rPr>
          <w:rFonts w:ascii="Times New Roman" w:hAnsi="Times New Roman" w:cs="Times New Roman"/>
          <w:b/>
          <w:bCs/>
        </w:rPr>
        <w:t xml:space="preserve">- A pedagógiai programnak és az egyéni fejlesztési terveknek megfelelően történik az egyénre szabott értékelés, amely az értékelő naplóban (feljegyzésekben) nyomon követhető. </w:t>
      </w:r>
    </w:p>
    <w:p w:rsidR="008E04AD" w:rsidRPr="008F073D" w:rsidRDefault="008E04AD" w:rsidP="008E04AD">
      <w:pPr>
        <w:pStyle w:val="Default"/>
        <w:rPr>
          <w:rFonts w:ascii="Times New Roman" w:hAnsi="Times New Roman" w:cs="Times New Roman"/>
        </w:rPr>
      </w:pPr>
    </w:p>
    <w:p w:rsidR="008E04AD" w:rsidRPr="008F073D" w:rsidRDefault="008E04AD" w:rsidP="008E04AD">
      <w:pPr>
        <w:pStyle w:val="Default"/>
        <w:rPr>
          <w:rFonts w:ascii="Times New Roman" w:hAnsi="Times New Roman" w:cs="Times New Roman"/>
        </w:rPr>
      </w:pPr>
      <w:r w:rsidRPr="008F073D">
        <w:rPr>
          <w:rFonts w:ascii="Times New Roman" w:hAnsi="Times New Roman" w:cs="Times New Roman"/>
        </w:rPr>
        <w:t xml:space="preserve">-  </w:t>
      </w:r>
      <w:r w:rsidRPr="008F073D">
        <w:rPr>
          <w:rFonts w:ascii="Times New Roman" w:hAnsi="Times New Roman" w:cs="Times New Roman"/>
          <w:b/>
          <w:bCs/>
        </w:rPr>
        <w:t xml:space="preserve">A gyermekek eredményeiről fejlesztő céllal folyamatosan visszacsatolnak szüleinek/gondviselőjének és az életkornak, fejlettségi szintnek megfelelő formában gyermeknek. </w:t>
      </w:r>
    </w:p>
    <w:p w:rsidR="008E04AD" w:rsidRPr="008F073D" w:rsidRDefault="008E04AD" w:rsidP="0079502D">
      <w:pPr>
        <w:rPr>
          <w:rFonts w:ascii="Times New Roman" w:hAnsi="Times New Roman" w:cs="Times New Roman"/>
          <w:sz w:val="24"/>
          <w:szCs w:val="24"/>
        </w:rPr>
      </w:pPr>
    </w:p>
    <w:p w:rsidR="008E04AD" w:rsidRPr="008F073D" w:rsidRDefault="008E04AD" w:rsidP="0079502D">
      <w:pPr>
        <w:rPr>
          <w:rFonts w:ascii="Times New Roman" w:hAnsi="Times New Roman" w:cs="Times New Roman"/>
          <w:sz w:val="24"/>
          <w:szCs w:val="24"/>
        </w:rPr>
      </w:pPr>
      <w:r w:rsidRPr="008F073D">
        <w:rPr>
          <w:rFonts w:ascii="Times New Roman" w:hAnsi="Times New Roman" w:cs="Times New Roman"/>
          <w:sz w:val="24"/>
          <w:szCs w:val="24"/>
        </w:rPr>
        <w:t>2. Személyiség</w:t>
      </w:r>
      <w:r w:rsidR="008F073D" w:rsidRPr="008F073D">
        <w:rPr>
          <w:rFonts w:ascii="Times New Roman" w:hAnsi="Times New Roman" w:cs="Times New Roman"/>
          <w:sz w:val="24"/>
          <w:szCs w:val="24"/>
        </w:rPr>
        <w:t>- és közösség</w:t>
      </w:r>
      <w:r w:rsidRPr="008F073D">
        <w:rPr>
          <w:rFonts w:ascii="Times New Roman" w:hAnsi="Times New Roman" w:cs="Times New Roman"/>
          <w:sz w:val="24"/>
          <w:szCs w:val="24"/>
        </w:rPr>
        <w:t>fejlesztés</w:t>
      </w:r>
    </w:p>
    <w:p w:rsidR="008E04AD" w:rsidRPr="008F073D" w:rsidRDefault="008E04AD" w:rsidP="008E04AD">
      <w:pPr>
        <w:pStyle w:val="Default"/>
        <w:rPr>
          <w:rFonts w:ascii="Times New Roman" w:hAnsi="Times New Roman" w:cs="Times New Roman"/>
          <w:color w:val="auto"/>
        </w:rPr>
      </w:pPr>
    </w:p>
    <w:p w:rsidR="008E04AD" w:rsidRPr="008F073D" w:rsidRDefault="008E04AD" w:rsidP="008E04AD">
      <w:pPr>
        <w:pStyle w:val="Default"/>
        <w:rPr>
          <w:rFonts w:ascii="Times New Roman" w:hAnsi="Times New Roman" w:cs="Times New Roman"/>
        </w:rPr>
      </w:pPr>
      <w:r w:rsidRPr="008F073D">
        <w:rPr>
          <w:rFonts w:ascii="Times New Roman" w:hAnsi="Times New Roman" w:cs="Times New Roman"/>
          <w:b/>
          <w:bCs/>
        </w:rPr>
        <w:t xml:space="preserve">Az intézmény vezetése és érintett pedagógusa információkkal rendelkezik minden gyermek szociális helyzetéről. </w:t>
      </w:r>
    </w:p>
    <w:p w:rsidR="008E04AD" w:rsidRPr="008F073D" w:rsidRDefault="008E04AD" w:rsidP="0079502D">
      <w:pPr>
        <w:rPr>
          <w:rFonts w:ascii="Times New Roman" w:hAnsi="Times New Roman" w:cs="Times New Roman"/>
          <w:sz w:val="24"/>
          <w:szCs w:val="24"/>
        </w:rPr>
      </w:pPr>
    </w:p>
    <w:p w:rsidR="008E04AD" w:rsidRPr="008F073D" w:rsidRDefault="008E04AD" w:rsidP="0079502D">
      <w:pPr>
        <w:rPr>
          <w:rFonts w:ascii="Times New Roman" w:hAnsi="Times New Roman" w:cs="Times New Roman"/>
          <w:sz w:val="24"/>
          <w:szCs w:val="24"/>
        </w:rPr>
      </w:pPr>
      <w:r w:rsidRPr="008F073D">
        <w:rPr>
          <w:rFonts w:ascii="Times New Roman" w:hAnsi="Times New Roman" w:cs="Times New Roman"/>
          <w:sz w:val="24"/>
          <w:szCs w:val="24"/>
        </w:rPr>
        <w:t>Közösségfejlesztés</w:t>
      </w:r>
    </w:p>
    <w:p w:rsidR="008E04AD" w:rsidRPr="008F073D" w:rsidRDefault="008E04AD" w:rsidP="008E04AD">
      <w:pPr>
        <w:pStyle w:val="Default"/>
        <w:rPr>
          <w:rFonts w:ascii="Times New Roman" w:hAnsi="Times New Roman" w:cs="Times New Roman"/>
          <w:color w:val="auto"/>
        </w:rPr>
      </w:pPr>
    </w:p>
    <w:p w:rsidR="008E04AD" w:rsidRPr="008F073D" w:rsidRDefault="008E04AD" w:rsidP="008E04AD">
      <w:pPr>
        <w:pStyle w:val="Default"/>
        <w:rPr>
          <w:rFonts w:ascii="Times New Roman" w:hAnsi="Times New Roman" w:cs="Times New Roman"/>
        </w:rPr>
      </w:pPr>
      <w:r w:rsidRPr="008F073D">
        <w:rPr>
          <w:rFonts w:ascii="Times New Roman" w:hAnsi="Times New Roman" w:cs="Times New Roman"/>
          <w:b/>
          <w:bCs/>
        </w:rPr>
        <w:t xml:space="preserve">A szülők a megfelelő kereteken belül részt vesznek a közösségfejlesztésben. </w:t>
      </w:r>
    </w:p>
    <w:p w:rsidR="008E04AD" w:rsidRPr="008F073D" w:rsidRDefault="008E04AD" w:rsidP="0079502D">
      <w:pPr>
        <w:rPr>
          <w:rFonts w:ascii="Times New Roman" w:hAnsi="Times New Roman" w:cs="Times New Roman"/>
          <w:sz w:val="24"/>
          <w:szCs w:val="24"/>
        </w:rPr>
      </w:pPr>
    </w:p>
    <w:p w:rsidR="008E04AD" w:rsidRPr="008F073D" w:rsidRDefault="008E04AD" w:rsidP="0079502D">
      <w:pPr>
        <w:rPr>
          <w:rFonts w:ascii="Times New Roman" w:hAnsi="Times New Roman" w:cs="Times New Roman"/>
          <w:sz w:val="24"/>
          <w:szCs w:val="24"/>
        </w:rPr>
      </w:pPr>
      <w:r w:rsidRPr="008F073D">
        <w:rPr>
          <w:rFonts w:ascii="Times New Roman" w:hAnsi="Times New Roman" w:cs="Times New Roman"/>
          <w:sz w:val="24"/>
          <w:szCs w:val="24"/>
        </w:rPr>
        <w:t xml:space="preserve">3. Eredmények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8E04AD" w:rsidRPr="008E04AD" w:rsidTr="008E04AD">
        <w:trPr>
          <w:trHeight w:val="1720"/>
        </w:trPr>
        <w:tc>
          <w:tcPr>
            <w:tcW w:w="9180" w:type="dxa"/>
          </w:tcPr>
          <w:p w:rsidR="008E04AD" w:rsidRPr="008F073D" w:rsidRDefault="008E04AD" w:rsidP="008E04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3D">
              <w:rPr>
                <w:rFonts w:ascii="Times New Roman" w:hAnsi="Times New Roman" w:cs="Times New Roman"/>
                <w:b/>
                <w:sz w:val="24"/>
                <w:szCs w:val="24"/>
              </w:rPr>
              <w:t>- Nyilvántartják és elemzik az intézményi eredményeket:</w:t>
            </w:r>
          </w:p>
          <w:p w:rsidR="008E04AD" w:rsidRPr="008E04AD" w:rsidRDefault="008E04AD" w:rsidP="008E04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4AD" w:rsidRPr="008E04AD" w:rsidRDefault="008E04AD" w:rsidP="008E04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07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8E04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helyben szokásos megfigyelésen, vagy más alapon megszervezett mérések eredményei </w:t>
            </w:r>
          </w:p>
          <w:p w:rsidR="008E04AD" w:rsidRPr="008E04AD" w:rsidRDefault="008E04AD" w:rsidP="008E04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07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8E04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esetleges sport, más versenyeredmények: országos szint, megyei szint, települési szint </w:t>
            </w:r>
          </w:p>
          <w:p w:rsidR="008E04AD" w:rsidRPr="008E04AD" w:rsidRDefault="008E04AD" w:rsidP="008E04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E04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F07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F073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elismerések</w:t>
            </w:r>
          </w:p>
          <w:p w:rsidR="008E04AD" w:rsidRPr="008E04AD" w:rsidRDefault="008E04AD" w:rsidP="008E04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07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8E04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 éves kor után óvodában maradó mutatók, elégedettségmérés eredményei (szülő, óvodapedagógus, pedagógiai munkát segítők) </w:t>
            </w:r>
          </w:p>
          <w:p w:rsidR="008E04AD" w:rsidRPr="008E04AD" w:rsidRDefault="008E04AD" w:rsidP="008E04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E04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- neveltségi mutatók </w:t>
            </w:r>
          </w:p>
          <w:p w:rsidR="008E04AD" w:rsidRPr="008E04AD" w:rsidRDefault="008E04AD" w:rsidP="008E04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E04AD" w:rsidRPr="008F073D" w:rsidRDefault="008E04AD" w:rsidP="0079502D">
      <w:pPr>
        <w:rPr>
          <w:rFonts w:ascii="Times New Roman" w:hAnsi="Times New Roman" w:cs="Times New Roman"/>
          <w:sz w:val="24"/>
          <w:szCs w:val="24"/>
        </w:rPr>
      </w:pPr>
    </w:p>
    <w:p w:rsidR="008E04AD" w:rsidRPr="008F073D" w:rsidRDefault="008E04AD" w:rsidP="0079502D">
      <w:pPr>
        <w:rPr>
          <w:rFonts w:ascii="Times New Roman" w:hAnsi="Times New Roman" w:cs="Times New Roman"/>
          <w:sz w:val="24"/>
          <w:szCs w:val="24"/>
        </w:rPr>
      </w:pPr>
      <w:r w:rsidRPr="008F073D">
        <w:rPr>
          <w:rFonts w:ascii="Times New Roman" w:hAnsi="Times New Roman" w:cs="Times New Roman"/>
          <w:sz w:val="24"/>
          <w:szCs w:val="24"/>
        </w:rPr>
        <w:t>4.</w:t>
      </w:r>
      <w:r w:rsidR="008F073D" w:rsidRPr="008F073D">
        <w:rPr>
          <w:rFonts w:ascii="Times New Roman" w:hAnsi="Times New Roman" w:cs="Times New Roman"/>
          <w:sz w:val="24"/>
          <w:szCs w:val="24"/>
        </w:rPr>
        <w:t xml:space="preserve"> Belső kapcsolatok, együttműködés, kommunikáció</w:t>
      </w:r>
    </w:p>
    <w:p w:rsidR="008F073D" w:rsidRPr="008F073D" w:rsidRDefault="008F073D" w:rsidP="0079502D">
      <w:pPr>
        <w:rPr>
          <w:rFonts w:ascii="Times New Roman" w:hAnsi="Times New Roman" w:cs="Times New Roman"/>
          <w:sz w:val="24"/>
          <w:szCs w:val="24"/>
        </w:rPr>
      </w:pPr>
      <w:r w:rsidRPr="008F073D">
        <w:rPr>
          <w:rFonts w:ascii="Times New Roman" w:hAnsi="Times New Roman" w:cs="Times New Roman"/>
          <w:sz w:val="24"/>
          <w:szCs w:val="24"/>
        </w:rPr>
        <w:t>Elvárások</w:t>
      </w:r>
    </w:p>
    <w:p w:rsidR="008F073D" w:rsidRPr="008F073D" w:rsidRDefault="008F073D" w:rsidP="008F073D">
      <w:pPr>
        <w:pStyle w:val="Default"/>
        <w:rPr>
          <w:rFonts w:ascii="Times New Roman" w:hAnsi="Times New Roman" w:cs="Times New Roman"/>
          <w:color w:val="auto"/>
        </w:rPr>
      </w:pPr>
    </w:p>
    <w:p w:rsidR="008F073D" w:rsidRPr="008F073D" w:rsidRDefault="008F073D" w:rsidP="008F073D">
      <w:pPr>
        <w:pStyle w:val="Default"/>
        <w:rPr>
          <w:rFonts w:ascii="Times New Roman" w:hAnsi="Times New Roman" w:cs="Times New Roman"/>
        </w:rPr>
      </w:pPr>
      <w:r w:rsidRPr="008F073D">
        <w:rPr>
          <w:rFonts w:ascii="Times New Roman" w:hAnsi="Times New Roman" w:cs="Times New Roman"/>
          <w:b/>
          <w:bCs/>
        </w:rPr>
        <w:t xml:space="preserve">Az óvodapedagógusok szakmai csoportjai maguk alakítják ki működési körüket, önálló munkaterv szerint dolgoznak. A munkatervüket az intézményi célok figyelembe vételével határozzák meg. </w:t>
      </w:r>
    </w:p>
    <w:p w:rsidR="008F073D" w:rsidRPr="008F073D" w:rsidRDefault="008F073D" w:rsidP="008F073D">
      <w:pPr>
        <w:pStyle w:val="Default"/>
        <w:rPr>
          <w:rFonts w:ascii="Times New Roman" w:hAnsi="Times New Roman" w:cs="Times New Roman"/>
        </w:rPr>
      </w:pPr>
    </w:p>
    <w:p w:rsidR="008F073D" w:rsidRPr="008F073D" w:rsidRDefault="008F073D" w:rsidP="008F073D">
      <w:pPr>
        <w:pStyle w:val="Default"/>
        <w:rPr>
          <w:rFonts w:ascii="Times New Roman" w:hAnsi="Times New Roman" w:cs="Times New Roman"/>
          <w:color w:val="auto"/>
        </w:rPr>
      </w:pPr>
    </w:p>
    <w:p w:rsidR="008F073D" w:rsidRPr="008F073D" w:rsidRDefault="008F073D" w:rsidP="008F073D">
      <w:pPr>
        <w:pStyle w:val="Default"/>
        <w:rPr>
          <w:rFonts w:ascii="Times New Roman" w:hAnsi="Times New Roman" w:cs="Times New Roman"/>
          <w:b/>
          <w:bCs/>
        </w:rPr>
      </w:pPr>
      <w:r w:rsidRPr="008F073D">
        <w:rPr>
          <w:rFonts w:ascii="Times New Roman" w:hAnsi="Times New Roman" w:cs="Times New Roman"/>
          <w:b/>
          <w:bCs/>
        </w:rPr>
        <w:t xml:space="preserve">Az intézmény munkatársai számára biztosított a munkájukhoz szükséges információkhoz és ismeretekhez való hozzáférés. </w:t>
      </w:r>
    </w:p>
    <w:p w:rsidR="008F073D" w:rsidRPr="008F073D" w:rsidRDefault="008F073D" w:rsidP="008F073D">
      <w:pPr>
        <w:pStyle w:val="Default"/>
        <w:rPr>
          <w:rFonts w:ascii="Times New Roman" w:hAnsi="Times New Roman" w:cs="Times New Roman"/>
          <w:b/>
          <w:bCs/>
        </w:rPr>
      </w:pPr>
    </w:p>
    <w:p w:rsidR="008F073D" w:rsidRPr="008F073D" w:rsidRDefault="008F073D" w:rsidP="008F073D">
      <w:pPr>
        <w:pStyle w:val="Default"/>
        <w:rPr>
          <w:rFonts w:ascii="Times New Roman" w:hAnsi="Times New Roman" w:cs="Times New Roman"/>
          <w:b/>
          <w:bCs/>
        </w:rPr>
      </w:pPr>
    </w:p>
    <w:p w:rsidR="008F073D" w:rsidRDefault="008F073D" w:rsidP="008F073D">
      <w:pPr>
        <w:pStyle w:val="Default"/>
        <w:rPr>
          <w:rFonts w:ascii="Times New Roman" w:hAnsi="Times New Roman" w:cs="Times New Roman"/>
          <w:bCs/>
        </w:rPr>
      </w:pPr>
      <w:r w:rsidRPr="008F073D">
        <w:rPr>
          <w:rFonts w:ascii="Times New Roman" w:hAnsi="Times New Roman" w:cs="Times New Roman"/>
          <w:bCs/>
        </w:rPr>
        <w:t>5. Az intézmény külső kapcsolatai</w:t>
      </w:r>
    </w:p>
    <w:p w:rsidR="008F073D" w:rsidRDefault="008F073D" w:rsidP="008F073D">
      <w:pPr>
        <w:pStyle w:val="Default"/>
        <w:rPr>
          <w:rFonts w:ascii="Times New Roman" w:hAnsi="Times New Roman" w:cs="Times New Roman"/>
          <w:bCs/>
        </w:rPr>
      </w:pPr>
    </w:p>
    <w:p w:rsidR="008F073D" w:rsidRPr="008F073D" w:rsidRDefault="008F073D" w:rsidP="008F073D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Elvárások</w:t>
      </w:r>
    </w:p>
    <w:p w:rsidR="008F073D" w:rsidRDefault="008F073D" w:rsidP="008F073D">
      <w:pPr>
        <w:pStyle w:val="Default"/>
        <w:rPr>
          <w:rFonts w:ascii="Times New Roman" w:hAnsi="Times New Roman" w:cs="Times New Roman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713"/>
      </w:tblGrid>
      <w:tr w:rsidR="008F073D">
        <w:trPr>
          <w:trHeight w:val="751"/>
        </w:trPr>
        <w:tc>
          <w:tcPr>
            <w:tcW w:w="8713" w:type="dxa"/>
          </w:tcPr>
          <w:p w:rsidR="008F073D" w:rsidRPr="008F073D" w:rsidRDefault="008F073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8F073D" w:rsidRPr="008F073D" w:rsidRDefault="008F073D">
            <w:pPr>
              <w:pStyle w:val="Default"/>
              <w:rPr>
                <w:rFonts w:ascii="Times New Roman" w:hAnsi="Times New Roman" w:cs="Times New Roman"/>
              </w:rPr>
            </w:pPr>
            <w:r w:rsidRPr="008F073D">
              <w:rPr>
                <w:rFonts w:ascii="Times New Roman" w:hAnsi="Times New Roman" w:cs="Times New Roman"/>
                <w:b/>
                <w:bCs/>
              </w:rPr>
              <w:t xml:space="preserve">- Az intézmény a helyben szokásos módon tájékoztatja külső partereit (az információátadás szóbeli, digitális vagy papíralapú). </w:t>
            </w:r>
          </w:p>
          <w:p w:rsidR="008F073D" w:rsidRPr="008F073D" w:rsidRDefault="008F073D">
            <w:pPr>
              <w:pStyle w:val="Default"/>
              <w:rPr>
                <w:rFonts w:ascii="Times New Roman" w:hAnsi="Times New Roman" w:cs="Times New Roman"/>
              </w:rPr>
            </w:pPr>
          </w:p>
          <w:p w:rsidR="008F073D" w:rsidRPr="008F073D" w:rsidRDefault="008F073D">
            <w:pPr>
              <w:pStyle w:val="Default"/>
              <w:rPr>
                <w:rFonts w:ascii="Times New Roman" w:hAnsi="Times New Roman" w:cs="Times New Roman"/>
              </w:rPr>
            </w:pPr>
            <w:r w:rsidRPr="008F073D">
              <w:rPr>
                <w:rFonts w:ascii="Times New Roman" w:hAnsi="Times New Roman" w:cs="Times New Roman"/>
              </w:rPr>
              <w:t xml:space="preserve">- </w:t>
            </w:r>
            <w:r w:rsidRPr="008F073D">
              <w:rPr>
                <w:rFonts w:ascii="Times New Roman" w:hAnsi="Times New Roman" w:cs="Times New Roman"/>
                <w:b/>
                <w:bCs/>
              </w:rPr>
              <w:t xml:space="preserve">A partnerek tájékoztatását és véleményezési lehetőségeinek biztosítását folyamatosan felülvizsgálják, visszacsatolják és fejlesztik. </w:t>
            </w:r>
          </w:p>
          <w:p w:rsidR="008F073D" w:rsidRPr="008F073D" w:rsidRDefault="008F073D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8F073D">
        <w:trPr>
          <w:trHeight w:val="93"/>
        </w:trPr>
        <w:tc>
          <w:tcPr>
            <w:tcW w:w="8713" w:type="dxa"/>
          </w:tcPr>
          <w:p w:rsidR="008F073D" w:rsidRPr="008F073D" w:rsidRDefault="008F073D">
            <w:pPr>
              <w:pStyle w:val="Default"/>
              <w:rPr>
                <w:rFonts w:ascii="Times New Roman" w:hAnsi="Times New Roman" w:cs="Times New Roman"/>
              </w:rPr>
            </w:pPr>
            <w:r w:rsidRPr="008F073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8F073D" w:rsidRDefault="008F073D" w:rsidP="008F073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A pedagógiai munka feltételei</w:t>
      </w:r>
    </w:p>
    <w:p w:rsidR="008F073D" w:rsidRDefault="008F073D" w:rsidP="008F073D">
      <w:pPr>
        <w:pStyle w:val="Default"/>
        <w:rPr>
          <w:rFonts w:ascii="Times New Roman" w:hAnsi="Times New Roman" w:cs="Times New Roman"/>
        </w:rPr>
      </w:pPr>
    </w:p>
    <w:p w:rsidR="008F073D" w:rsidRDefault="008F073D" w:rsidP="008F073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Elvárások</w:t>
      </w:r>
    </w:p>
    <w:p w:rsidR="008F073D" w:rsidRDefault="008F073D" w:rsidP="008F073D">
      <w:pPr>
        <w:pStyle w:val="Default"/>
        <w:rPr>
          <w:color w:val="auto"/>
        </w:rPr>
      </w:pPr>
    </w:p>
    <w:p w:rsidR="008F073D" w:rsidRPr="008F073D" w:rsidRDefault="008F073D" w:rsidP="008F073D">
      <w:pPr>
        <w:pStyle w:val="Default"/>
        <w:rPr>
          <w:rFonts w:ascii="Times New Roman" w:hAnsi="Times New Roman" w:cs="Times New Roman"/>
        </w:rPr>
      </w:pPr>
      <w:r w:rsidRPr="008F073D">
        <w:rPr>
          <w:rFonts w:ascii="Times New Roman" w:hAnsi="Times New Roman" w:cs="Times New Roman"/>
          <w:b/>
          <w:bCs/>
        </w:rPr>
        <w:t>Az intézmény rendszeresen felméri a pedagógiai program megvalósításához szükséges infrastruktúra meglétét, jelzi a hiányokat a fenntartó felé</w:t>
      </w:r>
      <w:r w:rsidRPr="008F073D">
        <w:rPr>
          <w:rFonts w:ascii="Times New Roman" w:hAnsi="Times New Roman" w:cs="Times New Roman"/>
        </w:rPr>
        <w:t xml:space="preserve">. </w:t>
      </w:r>
    </w:p>
    <w:p w:rsidR="008F073D" w:rsidRDefault="008F073D" w:rsidP="008F073D">
      <w:pPr>
        <w:pStyle w:val="Default"/>
        <w:rPr>
          <w:color w:val="auto"/>
        </w:rPr>
      </w:pPr>
    </w:p>
    <w:p w:rsidR="008F073D" w:rsidRPr="008F073D" w:rsidRDefault="008F073D" w:rsidP="008F073D">
      <w:pPr>
        <w:pStyle w:val="Default"/>
        <w:rPr>
          <w:rFonts w:ascii="Times New Roman" w:hAnsi="Times New Roman" w:cs="Times New Roman"/>
        </w:rPr>
      </w:pPr>
      <w:r w:rsidRPr="008F073D">
        <w:rPr>
          <w:rFonts w:ascii="Times New Roman" w:hAnsi="Times New Roman" w:cs="Times New Roman"/>
          <w:b/>
          <w:bCs/>
        </w:rPr>
        <w:t xml:space="preserve">Az intézmény rendszeresen felméri a szükségleteket, reális képpel rendelkezik a nevelő-oktató munka humánerőforrás szükségletéről. </w:t>
      </w:r>
    </w:p>
    <w:p w:rsidR="008F073D" w:rsidRPr="008F073D" w:rsidRDefault="008F073D" w:rsidP="008F073D">
      <w:pPr>
        <w:pStyle w:val="Default"/>
        <w:rPr>
          <w:rFonts w:ascii="Times New Roman" w:hAnsi="Times New Roman" w:cs="Times New Roman"/>
        </w:rPr>
      </w:pPr>
    </w:p>
    <w:p w:rsidR="008F073D" w:rsidRPr="008F073D" w:rsidRDefault="008F073D" w:rsidP="008F073D">
      <w:pPr>
        <w:pStyle w:val="Default"/>
        <w:rPr>
          <w:rFonts w:ascii="Times New Roman" w:hAnsi="Times New Roman" w:cs="Times New Roman"/>
        </w:rPr>
      </w:pPr>
      <w:r w:rsidRPr="008F073D">
        <w:rPr>
          <w:rFonts w:ascii="Times New Roman" w:hAnsi="Times New Roman" w:cs="Times New Roman"/>
        </w:rPr>
        <w:t xml:space="preserve"> </w:t>
      </w:r>
      <w:r w:rsidRPr="008F073D">
        <w:rPr>
          <w:rFonts w:ascii="Times New Roman" w:hAnsi="Times New Roman" w:cs="Times New Roman"/>
          <w:b/>
          <w:bCs/>
        </w:rPr>
        <w:t xml:space="preserve">A humánerőforrás szükségletben bekövetkező hiányt, a felmerült problémákat idejében jelzi a fenntartó számára </w:t>
      </w:r>
    </w:p>
    <w:p w:rsidR="008F073D" w:rsidRDefault="008F073D" w:rsidP="008F073D">
      <w:pPr>
        <w:pStyle w:val="Default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A5759B" w:rsidTr="00A5759B">
        <w:tc>
          <w:tcPr>
            <w:tcW w:w="1842" w:type="dxa"/>
          </w:tcPr>
          <w:p w:rsidR="00A5759B" w:rsidRDefault="00A5759B" w:rsidP="007E6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2016-2017 nevelési év</w:t>
            </w:r>
          </w:p>
        </w:tc>
        <w:tc>
          <w:tcPr>
            <w:tcW w:w="1842" w:type="dxa"/>
          </w:tcPr>
          <w:p w:rsidR="00A5759B" w:rsidRDefault="00A5759B" w:rsidP="007E6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2017-2018 nevelési év </w:t>
            </w:r>
          </w:p>
        </w:tc>
        <w:tc>
          <w:tcPr>
            <w:tcW w:w="1842" w:type="dxa"/>
          </w:tcPr>
          <w:p w:rsidR="00A5759B" w:rsidRDefault="00A5759B" w:rsidP="007E6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2018-2019 nevelési év</w:t>
            </w:r>
          </w:p>
        </w:tc>
        <w:tc>
          <w:tcPr>
            <w:tcW w:w="1843" w:type="dxa"/>
          </w:tcPr>
          <w:p w:rsidR="00A5759B" w:rsidRDefault="00A5759B" w:rsidP="007E6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 nevelési év</w:t>
            </w:r>
          </w:p>
        </w:tc>
        <w:tc>
          <w:tcPr>
            <w:tcW w:w="1843" w:type="dxa"/>
          </w:tcPr>
          <w:p w:rsidR="00A5759B" w:rsidRDefault="00A5759B" w:rsidP="007E6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2020-2021 nevelési év</w:t>
            </w:r>
          </w:p>
        </w:tc>
      </w:tr>
      <w:tr w:rsidR="00A5759B" w:rsidTr="00A5759B">
        <w:tc>
          <w:tcPr>
            <w:tcW w:w="1842" w:type="dxa"/>
          </w:tcPr>
          <w:p w:rsidR="00A5759B" w:rsidRDefault="00A5759B" w:rsidP="008F073D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Éves kötelező vizsgálandó kérdések </w:t>
            </w:r>
          </w:p>
          <w:p w:rsidR="00A5759B" w:rsidRDefault="00A5759B" w:rsidP="008F073D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Dokumentumok létrehozása</w:t>
            </w:r>
          </w:p>
        </w:tc>
        <w:tc>
          <w:tcPr>
            <w:tcW w:w="1842" w:type="dxa"/>
          </w:tcPr>
          <w:p w:rsidR="00A5759B" w:rsidRDefault="00A5759B" w:rsidP="008F073D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Eredmények </w:t>
            </w:r>
          </w:p>
          <w:p w:rsidR="00A5759B" w:rsidRDefault="00A5759B" w:rsidP="008F073D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Személyiség és közösség fejlesztés</w:t>
            </w:r>
          </w:p>
        </w:tc>
        <w:tc>
          <w:tcPr>
            <w:tcW w:w="1842" w:type="dxa"/>
          </w:tcPr>
          <w:p w:rsidR="00A5759B" w:rsidRDefault="00A5759B" w:rsidP="008F073D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Belső kapcsolatok, együttműködés, kommunikáció</w:t>
            </w:r>
          </w:p>
        </w:tc>
        <w:tc>
          <w:tcPr>
            <w:tcW w:w="1843" w:type="dxa"/>
          </w:tcPr>
          <w:p w:rsidR="00A5759B" w:rsidRDefault="00A5759B" w:rsidP="008F073D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Intézmény külső kapcsolatai</w:t>
            </w:r>
          </w:p>
          <w:p w:rsidR="00A5759B" w:rsidRDefault="00A5759B" w:rsidP="008F073D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Pedagógiai folyamatok</w:t>
            </w:r>
          </w:p>
        </w:tc>
        <w:tc>
          <w:tcPr>
            <w:tcW w:w="1843" w:type="dxa"/>
          </w:tcPr>
          <w:p w:rsidR="00A5759B" w:rsidRDefault="00A5759B" w:rsidP="008F073D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ONEP és a PP céljának összhangja</w:t>
            </w:r>
          </w:p>
        </w:tc>
      </w:tr>
    </w:tbl>
    <w:p w:rsidR="008A2618" w:rsidRDefault="008A2618" w:rsidP="008F073D">
      <w:pPr>
        <w:pStyle w:val="Default"/>
        <w:rPr>
          <w:rFonts w:ascii="Times New Roman" w:hAnsi="Times New Roman" w:cs="Times New Roman"/>
          <w:bCs/>
        </w:rPr>
      </w:pPr>
    </w:p>
    <w:p w:rsidR="008A2618" w:rsidRPr="008A2618" w:rsidRDefault="008A2618" w:rsidP="008F073D">
      <w:pPr>
        <w:pStyle w:val="Default"/>
        <w:rPr>
          <w:rFonts w:ascii="Times New Roman" w:hAnsi="Times New Roman" w:cs="Times New Roman"/>
        </w:rPr>
      </w:pPr>
    </w:p>
    <w:p w:rsidR="008F073D" w:rsidRDefault="00A5759B" w:rsidP="008F073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 vezető maga vizsgálja az elvárások teljesülését</w:t>
      </w:r>
    </w:p>
    <w:p w:rsidR="00A5759B" w:rsidRDefault="00A5759B" w:rsidP="008F073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Meghatározza önmaga kiemelkedő és fejlesztendő területeit</w:t>
      </w:r>
    </w:p>
    <w:p w:rsidR="00A5759B" w:rsidRDefault="00A5759B" w:rsidP="008F073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Elérhetővé tétel</w:t>
      </w:r>
    </w:p>
    <w:p w:rsidR="00A5759B" w:rsidRDefault="00A5759B" w:rsidP="008F073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Rögzítés az informatikai rendszerben</w:t>
      </w:r>
    </w:p>
    <w:p w:rsidR="00A5759B" w:rsidRDefault="00A5759B" w:rsidP="008F073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Módszerek: dokumentumelemzés (SZMSZ, PP, Munkatervek, Továbbképzési program és beiskolázási terv, mérési eredmények elemzése)</w:t>
      </w:r>
      <w:r w:rsidR="0033215A">
        <w:rPr>
          <w:rFonts w:ascii="Times New Roman" w:hAnsi="Times New Roman" w:cs="Times New Roman"/>
        </w:rPr>
        <w:t xml:space="preserve"> kérdőív (</w:t>
      </w:r>
      <w:r>
        <w:rPr>
          <w:rFonts w:ascii="Times New Roman" w:hAnsi="Times New Roman" w:cs="Times New Roman"/>
        </w:rPr>
        <w:t xml:space="preserve">vezetői önértékelés, nevelő testület, szülő) interjú (munkáltató) </w:t>
      </w:r>
    </w:p>
    <w:p w:rsidR="00A5759B" w:rsidRDefault="00A5759B" w:rsidP="008F073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Kiemelten fontos fejlesztendő terület meghatározása</w:t>
      </w:r>
    </w:p>
    <w:p w:rsidR="00A5759B" w:rsidRDefault="00A5759B" w:rsidP="008F073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Öt évre szóló intézkedési terv lépései, feladatai</w:t>
      </w:r>
    </w:p>
    <w:p w:rsidR="0066492E" w:rsidRDefault="0066492E" w:rsidP="008F073D">
      <w:pPr>
        <w:pStyle w:val="Default"/>
        <w:rPr>
          <w:rFonts w:ascii="Times New Roman" w:hAnsi="Times New Roman" w:cs="Times New Roman"/>
        </w:rPr>
      </w:pPr>
    </w:p>
    <w:p w:rsidR="0066492E" w:rsidRDefault="0066492E" w:rsidP="008F073D">
      <w:pPr>
        <w:pStyle w:val="Default"/>
        <w:rPr>
          <w:rFonts w:ascii="Times New Roman" w:hAnsi="Times New Roman" w:cs="Times New Roman"/>
        </w:rPr>
      </w:pPr>
    </w:p>
    <w:p w:rsidR="0066492E" w:rsidRDefault="0066492E" w:rsidP="008F073D">
      <w:pPr>
        <w:pStyle w:val="Default"/>
        <w:rPr>
          <w:rFonts w:ascii="Times New Roman" w:hAnsi="Times New Roman" w:cs="Times New Roman"/>
        </w:rPr>
      </w:pPr>
    </w:p>
    <w:p w:rsidR="0066492E" w:rsidRDefault="0066492E" w:rsidP="008F073D">
      <w:pPr>
        <w:pStyle w:val="Default"/>
        <w:rPr>
          <w:rFonts w:ascii="Times New Roman" w:hAnsi="Times New Roman" w:cs="Times New Roman"/>
        </w:rPr>
      </w:pPr>
    </w:p>
    <w:p w:rsidR="0066492E" w:rsidRDefault="0066492E" w:rsidP="008F073D">
      <w:pPr>
        <w:pStyle w:val="Default"/>
        <w:rPr>
          <w:rFonts w:ascii="Times New Roman" w:hAnsi="Times New Roman" w:cs="Times New Roman"/>
        </w:rPr>
      </w:pPr>
    </w:p>
    <w:p w:rsidR="0066492E" w:rsidRDefault="0066492E" w:rsidP="008F073D">
      <w:pPr>
        <w:pStyle w:val="Default"/>
        <w:rPr>
          <w:rFonts w:ascii="Times New Roman" w:hAnsi="Times New Roman" w:cs="Times New Roman"/>
        </w:rPr>
      </w:pPr>
    </w:p>
    <w:p w:rsidR="0066492E" w:rsidRDefault="0066492E" w:rsidP="0066492E">
      <w:pPr>
        <w:pStyle w:val="Default"/>
        <w:rPr>
          <w:rFonts w:ascii="Times New Roman" w:hAnsi="Times New Roman" w:cs="Times New Roman"/>
        </w:rPr>
      </w:pPr>
    </w:p>
    <w:p w:rsidR="0066492E" w:rsidRDefault="0066492E" w:rsidP="0066492E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Pedagógusra vonatkozó /2 évente/</w:t>
      </w:r>
    </w:p>
    <w:p w:rsidR="0066492E" w:rsidRDefault="0066492E" w:rsidP="0066492E">
      <w:pPr>
        <w:pStyle w:val="Default"/>
        <w:rPr>
          <w:rFonts w:ascii="Times New Roman" w:hAnsi="Times New Roman" w:cs="Times New Roman"/>
          <w:b/>
        </w:rPr>
      </w:pPr>
    </w:p>
    <w:p w:rsidR="0066492E" w:rsidRDefault="0066492E" w:rsidP="006649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Önértékelésre kerülő pedagógus neve</w:t>
      </w:r>
    </w:p>
    <w:p w:rsidR="0066492E" w:rsidRDefault="0066492E" w:rsidP="006649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Rögzíteni kell, hogy ki milyen részfeladatot végez, ennek ütemezése, határideje</w:t>
      </w:r>
    </w:p>
    <w:p w:rsidR="0066492E" w:rsidRDefault="0066492E" w:rsidP="006649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 partnerek közreműködésének és bevonásának módja (szülő, pedagógus, stb.)</w:t>
      </w:r>
    </w:p>
    <w:p w:rsidR="0066492E" w:rsidRDefault="0066492E" w:rsidP="0066492E">
      <w:pPr>
        <w:pStyle w:val="Default"/>
        <w:rPr>
          <w:rFonts w:ascii="Times New Roman" w:hAnsi="Times New Roman" w:cs="Times New Roman"/>
        </w:rPr>
      </w:pPr>
    </w:p>
    <w:p w:rsidR="0066492E" w:rsidRDefault="0066492E" w:rsidP="0066492E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Ötéves terv a pedagógusra vonatkozóan</w:t>
      </w:r>
    </w:p>
    <w:p w:rsidR="0066492E" w:rsidRDefault="0066492E" w:rsidP="0066492E">
      <w:pPr>
        <w:pStyle w:val="Default"/>
        <w:jc w:val="center"/>
        <w:rPr>
          <w:rFonts w:ascii="Times New Roman" w:hAnsi="Times New Roman" w:cs="Times New Roman"/>
        </w:rPr>
      </w:pPr>
    </w:p>
    <w:p w:rsidR="0066492E" w:rsidRDefault="0066492E" w:rsidP="0066492E">
      <w:pPr>
        <w:pStyle w:val="Default"/>
        <w:jc w:val="center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66492E" w:rsidTr="007E6865">
        <w:tc>
          <w:tcPr>
            <w:tcW w:w="1842" w:type="dxa"/>
          </w:tcPr>
          <w:p w:rsidR="0066492E" w:rsidRDefault="0066492E" w:rsidP="007E6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2016-2017 nevelési év</w:t>
            </w:r>
          </w:p>
        </w:tc>
        <w:tc>
          <w:tcPr>
            <w:tcW w:w="1842" w:type="dxa"/>
          </w:tcPr>
          <w:p w:rsidR="0066492E" w:rsidRDefault="0066492E" w:rsidP="007E6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2017-2018 nevelési év </w:t>
            </w:r>
          </w:p>
        </w:tc>
        <w:tc>
          <w:tcPr>
            <w:tcW w:w="1842" w:type="dxa"/>
          </w:tcPr>
          <w:p w:rsidR="0066492E" w:rsidRDefault="0066492E" w:rsidP="007E6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2018-2019 nevelési év</w:t>
            </w:r>
          </w:p>
        </w:tc>
        <w:tc>
          <w:tcPr>
            <w:tcW w:w="1843" w:type="dxa"/>
          </w:tcPr>
          <w:p w:rsidR="0066492E" w:rsidRDefault="0066492E" w:rsidP="007E6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 nevelési év</w:t>
            </w:r>
          </w:p>
        </w:tc>
        <w:tc>
          <w:tcPr>
            <w:tcW w:w="1843" w:type="dxa"/>
          </w:tcPr>
          <w:p w:rsidR="0066492E" w:rsidRDefault="0066492E" w:rsidP="007E6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2020-2021 nevelési év</w:t>
            </w:r>
          </w:p>
        </w:tc>
      </w:tr>
      <w:tr w:rsidR="0066492E" w:rsidTr="007E6865">
        <w:tc>
          <w:tcPr>
            <w:tcW w:w="1842" w:type="dxa"/>
          </w:tcPr>
          <w:p w:rsidR="0066492E" w:rsidRDefault="0066492E" w:rsidP="007E6865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Antal Ágnes</w:t>
            </w:r>
          </w:p>
        </w:tc>
        <w:tc>
          <w:tcPr>
            <w:tcW w:w="1842" w:type="dxa"/>
          </w:tcPr>
          <w:p w:rsidR="0066492E" w:rsidRDefault="0066492E" w:rsidP="007E6865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Király Attiláné</w:t>
            </w:r>
          </w:p>
          <w:p w:rsidR="0066492E" w:rsidRDefault="0066492E" w:rsidP="007E6865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Mezeiné Gúth Éva</w:t>
            </w:r>
          </w:p>
        </w:tc>
        <w:tc>
          <w:tcPr>
            <w:tcW w:w="1842" w:type="dxa"/>
          </w:tcPr>
          <w:p w:rsidR="0066492E" w:rsidRDefault="009B0089" w:rsidP="007E6865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Mezeiné Gúth Éva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843" w:type="dxa"/>
          </w:tcPr>
          <w:p w:rsidR="0066492E" w:rsidRDefault="009B0089" w:rsidP="007E6865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Gömöri Judit</w:t>
            </w:r>
          </w:p>
        </w:tc>
        <w:tc>
          <w:tcPr>
            <w:tcW w:w="1843" w:type="dxa"/>
          </w:tcPr>
          <w:p w:rsidR="0066492E" w:rsidRDefault="0066492E" w:rsidP="007E6865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Antal Ágnes</w:t>
            </w:r>
          </w:p>
          <w:p w:rsidR="009B0089" w:rsidRDefault="009B0089" w:rsidP="007E6865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Hajdrik Adrienn</w:t>
            </w:r>
            <w:bookmarkStart w:id="0" w:name="_GoBack"/>
            <w:bookmarkEnd w:id="0"/>
          </w:p>
        </w:tc>
      </w:tr>
    </w:tbl>
    <w:p w:rsidR="0066492E" w:rsidRDefault="0066492E" w:rsidP="0066492E">
      <w:pPr>
        <w:pStyle w:val="Default"/>
        <w:rPr>
          <w:rFonts w:ascii="Times New Roman" w:hAnsi="Times New Roman" w:cs="Times New Roman"/>
        </w:rPr>
      </w:pPr>
    </w:p>
    <w:p w:rsidR="0066492E" w:rsidRDefault="0066492E" w:rsidP="0066492E">
      <w:pPr>
        <w:pStyle w:val="Default"/>
        <w:jc w:val="center"/>
        <w:rPr>
          <w:rFonts w:ascii="Times New Roman" w:hAnsi="Times New Roman" w:cs="Times New Roman"/>
        </w:rPr>
      </w:pPr>
    </w:p>
    <w:p w:rsidR="0066492E" w:rsidRDefault="0066492E" w:rsidP="006649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 pedagógus meghatározza az erősségeit, gyengeségeit</w:t>
      </w:r>
    </w:p>
    <w:p w:rsidR="00755A67" w:rsidRDefault="00755A67" w:rsidP="006649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Fejlesztendő területek</w:t>
      </w:r>
    </w:p>
    <w:p w:rsidR="00755A67" w:rsidRDefault="00755A67" w:rsidP="006649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Két évre szóló intézkedési terv </w:t>
      </w:r>
    </w:p>
    <w:p w:rsidR="00755A67" w:rsidRDefault="00755A67" w:rsidP="006649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Módszerek: kérdőív, interjú (szülő, pedagógus, munkatársak)</w:t>
      </w:r>
    </w:p>
    <w:p w:rsidR="00755A67" w:rsidRDefault="00755A67" w:rsidP="0066492E">
      <w:pPr>
        <w:pStyle w:val="Default"/>
        <w:rPr>
          <w:rFonts w:ascii="Times New Roman" w:hAnsi="Times New Roman" w:cs="Times New Roman"/>
        </w:rPr>
      </w:pPr>
    </w:p>
    <w:p w:rsidR="00755A67" w:rsidRDefault="00755A67" w:rsidP="0066492E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Vezetőre vonatkozó /a 2. és a 4. év/</w:t>
      </w:r>
    </w:p>
    <w:p w:rsidR="00755A67" w:rsidRDefault="00755A67" w:rsidP="0066492E">
      <w:pPr>
        <w:pStyle w:val="Default"/>
        <w:rPr>
          <w:rFonts w:ascii="Times New Roman" w:hAnsi="Times New Roman" w:cs="Times New Roman"/>
          <w:b/>
        </w:rPr>
      </w:pPr>
    </w:p>
    <w:p w:rsidR="00755A67" w:rsidRDefault="00755A67" w:rsidP="006649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Rögzíteni kell, hogy kik végzik a részfeladatokat, milyen ütemezéssel</w:t>
      </w:r>
    </w:p>
    <w:p w:rsidR="00755A67" w:rsidRDefault="00755A67" w:rsidP="00755A67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Módszerek: kérdőív, interjú (szülő, vezető, munkatársak)</w:t>
      </w:r>
    </w:p>
    <w:p w:rsidR="00755A67" w:rsidRDefault="00755A67" w:rsidP="006649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Informatikai felületen való megjelenítés</w:t>
      </w:r>
    </w:p>
    <w:p w:rsidR="00755A67" w:rsidRPr="00755A67" w:rsidRDefault="00755A67" w:rsidP="006649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Önfejlesztési terv</w:t>
      </w:r>
    </w:p>
    <w:sectPr w:rsidR="00755A67" w:rsidRPr="00755A67" w:rsidSect="00EF2C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01B48"/>
    <w:rsid w:val="0033215A"/>
    <w:rsid w:val="0066492E"/>
    <w:rsid w:val="00755A67"/>
    <w:rsid w:val="0079502D"/>
    <w:rsid w:val="008A2618"/>
    <w:rsid w:val="008E04AD"/>
    <w:rsid w:val="008F073D"/>
    <w:rsid w:val="009550F5"/>
    <w:rsid w:val="009B0089"/>
    <w:rsid w:val="00A01B48"/>
    <w:rsid w:val="00A5759B"/>
    <w:rsid w:val="00B641B2"/>
    <w:rsid w:val="00EF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DA3866-1728-49E7-BFB8-1C417082F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F2C0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A01B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950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633</Words>
  <Characters>4373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interakt_5</dc:creator>
  <cp:lastModifiedBy>interakt_5</cp:lastModifiedBy>
  <cp:revision>5</cp:revision>
  <dcterms:created xsi:type="dcterms:W3CDTF">2017-03-13T12:43:00Z</dcterms:created>
  <dcterms:modified xsi:type="dcterms:W3CDTF">2018-11-16T06:20:00Z</dcterms:modified>
</cp:coreProperties>
</file>