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2AF" w:rsidRDefault="00F246A2" w:rsidP="00F246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Intézményi önértékelés</w:t>
      </w:r>
    </w:p>
    <w:p w:rsidR="00F246A2" w:rsidRDefault="00F246A2" w:rsidP="00F246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6A2" w:rsidRPr="00AB7B89" w:rsidRDefault="00F246A2" w:rsidP="00AB7B89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AB7B89">
        <w:rPr>
          <w:rFonts w:ascii="Times New Roman" w:hAnsi="Times New Roman" w:cs="Times New Roman"/>
          <w:b/>
          <w:sz w:val="24"/>
          <w:szCs w:val="24"/>
        </w:rPr>
        <w:t>Pedagógiai feladatok – Tervezés</w:t>
      </w:r>
    </w:p>
    <w:p w:rsidR="007A6C5B" w:rsidRDefault="007A6C5B" w:rsidP="007A6C5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A6C5B" w:rsidRDefault="007A6C5B" w:rsidP="007A6C5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I/1.  </w:t>
      </w:r>
      <w:r>
        <w:rPr>
          <w:rFonts w:ascii="Times New Roman" w:hAnsi="Times New Roman" w:cs="Times New Roman"/>
          <w:sz w:val="24"/>
          <w:szCs w:val="24"/>
        </w:rPr>
        <w:t>A munkaterv megtervezésekor figyelembe vesszük az alapdokumentumokat és ennek megfelelően határozzuk meg a feladatokat. Pontosan meghatározzuk, mely területekre terjed ki.</w:t>
      </w:r>
    </w:p>
    <w:p w:rsidR="007A6C5B" w:rsidRDefault="007A6C5B" w:rsidP="007A6C5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I/3.</w:t>
      </w:r>
      <w:r>
        <w:rPr>
          <w:rFonts w:ascii="Times New Roman" w:hAnsi="Times New Roman" w:cs="Times New Roman"/>
          <w:sz w:val="24"/>
          <w:szCs w:val="24"/>
        </w:rPr>
        <w:t xml:space="preserve">  Nagyon fontos az előző év értékelése, hisz ennek függvényében lehet a következő évet megtervezni. Erre lehet építkezni. A meglévő jó dolgokat folytatjuk, a hiányokat próbáljuk pótolni, a felmerülő problémákat megoldani.</w:t>
      </w:r>
    </w:p>
    <w:p w:rsidR="007A6C5B" w:rsidRDefault="007A6C5B" w:rsidP="007A6C5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I/8.</w:t>
      </w:r>
      <w:r>
        <w:rPr>
          <w:rFonts w:ascii="Times New Roman" w:hAnsi="Times New Roman" w:cs="Times New Roman"/>
          <w:sz w:val="24"/>
          <w:szCs w:val="24"/>
        </w:rPr>
        <w:t xml:space="preserve">  Fontos az egyéni fejlesztés, hisz így a hiányosságokat személyre szabottan tudjuk pótolni, a lemaradásokat csökkenteni. Minden gyermeknek van egyéni fejlesztő füzete, naplója. Ebben az anamnézistől, személyiségi jellemzőkön, családi helyzetről és a kompetenciákig minden rögzítve van.</w:t>
      </w:r>
      <w:r w:rsidR="00044DAD">
        <w:rPr>
          <w:rFonts w:ascii="Times New Roman" w:hAnsi="Times New Roman" w:cs="Times New Roman"/>
          <w:sz w:val="24"/>
          <w:szCs w:val="24"/>
        </w:rPr>
        <w:t xml:space="preserve"> Ezek megfigyelés alapján történnek, és pontozásos módszerrel értékeljük. Meghatározzuk a fejlesztési területeket, módszereket</w:t>
      </w:r>
      <w:r w:rsidR="00AB7B89">
        <w:rPr>
          <w:rFonts w:ascii="Times New Roman" w:hAnsi="Times New Roman" w:cs="Times New Roman"/>
          <w:sz w:val="24"/>
          <w:szCs w:val="24"/>
        </w:rPr>
        <w:t>. Különös figyelmet fordítunk a hátrányos, illetve a halmozottan hátrányos helyzetű gyermekek fejlesztésére. Róluk egy nevelési évben 3 alkalommal kerül feljegyzés. A szülőket tájékoztatjuk az eredményekről és az egyes területeken való lemaradás csökkentését közösen próbáljuk megoldani.</w:t>
      </w:r>
    </w:p>
    <w:p w:rsidR="00AB7B89" w:rsidRDefault="00AB7B89" w:rsidP="00AB7B89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AB7B89">
        <w:rPr>
          <w:rFonts w:ascii="Times New Roman" w:hAnsi="Times New Roman" w:cs="Times New Roman"/>
          <w:b/>
          <w:sz w:val="24"/>
          <w:szCs w:val="24"/>
        </w:rPr>
        <w:t xml:space="preserve"> Személyiségfejlesztés</w:t>
      </w:r>
    </w:p>
    <w:p w:rsidR="00AB7B89" w:rsidRDefault="00AB7B89" w:rsidP="00AB7B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II/4.  </w:t>
      </w:r>
      <w:r>
        <w:rPr>
          <w:rFonts w:ascii="Times New Roman" w:hAnsi="Times New Roman" w:cs="Times New Roman"/>
          <w:sz w:val="24"/>
          <w:szCs w:val="24"/>
        </w:rPr>
        <w:t>Intézményün</w:t>
      </w:r>
      <w:r w:rsidR="00A62422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ben minden egyes gyermeket ismerünk,</w:t>
      </w:r>
      <w:r w:rsidR="00A62422">
        <w:rPr>
          <w:rFonts w:ascii="Times New Roman" w:hAnsi="Times New Roman" w:cs="Times New Roman"/>
          <w:sz w:val="24"/>
          <w:szCs w:val="24"/>
        </w:rPr>
        <w:t xml:space="preserve"> tudjuk milyen családi, anyagi és nevelési szinten van. Különös figyelmet fordítunk a</w:t>
      </w:r>
      <w:r w:rsidR="00A62422" w:rsidRPr="00A62422">
        <w:rPr>
          <w:rFonts w:ascii="Times New Roman" w:hAnsi="Times New Roman" w:cs="Times New Roman"/>
          <w:sz w:val="24"/>
          <w:szCs w:val="24"/>
        </w:rPr>
        <w:t xml:space="preserve"> hátrányos, illetve a halmozottan hátrányos helyzetű gyermekek</w:t>
      </w:r>
      <w:r w:rsidR="00A62422">
        <w:rPr>
          <w:rFonts w:ascii="Times New Roman" w:hAnsi="Times New Roman" w:cs="Times New Roman"/>
          <w:sz w:val="24"/>
          <w:szCs w:val="24"/>
        </w:rPr>
        <w:t>re.</w:t>
      </w:r>
      <w:r w:rsidR="007A20DD">
        <w:rPr>
          <w:rFonts w:ascii="Times New Roman" w:hAnsi="Times New Roman" w:cs="Times New Roman"/>
          <w:sz w:val="24"/>
          <w:szCs w:val="24"/>
        </w:rPr>
        <w:t xml:space="preserve"> Számukra felzárkóztató egyéni kezdeményezéseket, IPR rendszert, szakmai segítséget adunk. </w:t>
      </w:r>
    </w:p>
    <w:p w:rsidR="007A20DD" w:rsidRDefault="007A20DD" w:rsidP="00AB7B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II/9.</w:t>
      </w:r>
      <w:r>
        <w:rPr>
          <w:rFonts w:ascii="Times New Roman" w:hAnsi="Times New Roman" w:cs="Times New Roman"/>
          <w:sz w:val="24"/>
          <w:szCs w:val="24"/>
        </w:rPr>
        <w:t xml:space="preserve">  Fontos számunkra a szülői partnerség. Nagyon jó a kapcsolatunk. Sokat beszélgetünk mindenről, a nevelésről, családi gondokról, stb.. Sajátos helyzetükből adódóan bármikor tudnak és lehetőségük van a kapcsolattartásra, információszerzésre, átadásra. Sok közös programunk van, amelyen szívesen részt vesznek, és várják is. (kézműves foglalkozások, sportnap, ünnepek, színház)</w:t>
      </w:r>
    </w:p>
    <w:p w:rsidR="007A20DD" w:rsidRPr="007A20DD" w:rsidRDefault="007A20DD" w:rsidP="007A20DD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7A20DD">
        <w:rPr>
          <w:rFonts w:ascii="Times New Roman" w:hAnsi="Times New Roman" w:cs="Times New Roman"/>
          <w:b/>
          <w:sz w:val="24"/>
          <w:szCs w:val="24"/>
        </w:rPr>
        <w:t>Eredmények</w:t>
      </w:r>
    </w:p>
    <w:p w:rsidR="007A20DD" w:rsidRDefault="007A20DD" w:rsidP="00AB7B8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III/1. </w:t>
      </w:r>
      <w:r>
        <w:rPr>
          <w:rFonts w:ascii="Times New Roman" w:hAnsi="Times New Roman" w:cs="Times New Roman"/>
          <w:sz w:val="24"/>
          <w:szCs w:val="24"/>
        </w:rPr>
        <w:t>Intézményi szinten mérést végzünk. (BGR, DIFFER)</w:t>
      </w:r>
      <w:r w:rsidR="00684406">
        <w:rPr>
          <w:rFonts w:ascii="Times New Roman" w:hAnsi="Times New Roman" w:cs="Times New Roman"/>
          <w:sz w:val="24"/>
          <w:szCs w:val="24"/>
        </w:rPr>
        <w:t xml:space="preserve"> Az értékelési rendszerünk a megfigyeléseken alapul. félévkor és év végén megbeszéljük a csoport fejlettségi szintjét. Általában a nagycsoportból lemaradó gyermeke száma nem magas. Annak kérdésében, hogy a gyermek maradjon még egy évet az óvodában, vagy sem; kikérjük a szakemberek, a szülők és az óvodapedagógus véleményét. A tapasztalat azt mutatja, hogy az eredményt a szülők elfogadják, és egyetértenek a még egy év óvodában történő fejlesztéssel. </w:t>
      </w:r>
    </w:p>
    <w:p w:rsidR="00684406" w:rsidRPr="00684406" w:rsidRDefault="00684406" w:rsidP="00684406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84406">
        <w:rPr>
          <w:rFonts w:ascii="Times New Roman" w:hAnsi="Times New Roman" w:cs="Times New Roman"/>
          <w:b/>
          <w:sz w:val="24"/>
          <w:szCs w:val="24"/>
        </w:rPr>
        <w:tab/>
        <w:t>Belső kapcsolatok, együttműködés, kommunikáció</w:t>
      </w:r>
    </w:p>
    <w:p w:rsidR="00684406" w:rsidRDefault="00684406" w:rsidP="008B225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IV/1.  </w:t>
      </w:r>
      <w:r>
        <w:rPr>
          <w:rFonts w:ascii="Times New Roman" w:hAnsi="Times New Roman" w:cs="Times New Roman"/>
          <w:sz w:val="24"/>
          <w:szCs w:val="24"/>
        </w:rPr>
        <w:t>Nálunk nincs munkaközösség, mivel kevés az óvodapedagógus.</w:t>
      </w:r>
      <w:r w:rsidR="00BC5C8A">
        <w:rPr>
          <w:rFonts w:ascii="Times New Roman" w:hAnsi="Times New Roman" w:cs="Times New Roman"/>
          <w:sz w:val="24"/>
          <w:szCs w:val="24"/>
        </w:rPr>
        <w:t xml:space="preserve"> Mindenki a tudása legjavával támogatja az intézmény pedagógiai, </w:t>
      </w:r>
      <w:r w:rsidR="008B2257">
        <w:rPr>
          <w:rFonts w:ascii="Times New Roman" w:hAnsi="Times New Roman" w:cs="Times New Roman"/>
          <w:sz w:val="24"/>
          <w:szCs w:val="24"/>
        </w:rPr>
        <w:t xml:space="preserve">kapcsolattartási, kommunikációs </w:t>
      </w:r>
      <w:r w:rsidR="008B2257">
        <w:rPr>
          <w:rFonts w:ascii="Times New Roman" w:hAnsi="Times New Roman" w:cs="Times New Roman"/>
          <w:sz w:val="24"/>
          <w:szCs w:val="24"/>
        </w:rPr>
        <w:lastRenderedPageBreak/>
        <w:t>tevékenységeit. A továbbképzéseken hallottakat átadjuk egymásnak. Bár mi általában közösen járunk el a képzésekre, így mindenki „első kézből” kapja az információkat.</w:t>
      </w:r>
    </w:p>
    <w:p w:rsidR="008B2257" w:rsidRDefault="008B2257" w:rsidP="008B225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IV/3.</w:t>
      </w:r>
      <w:r>
        <w:rPr>
          <w:rFonts w:ascii="Times New Roman" w:hAnsi="Times New Roman" w:cs="Times New Roman"/>
          <w:sz w:val="24"/>
          <w:szCs w:val="24"/>
        </w:rPr>
        <w:t xml:space="preserve">  Az információáramlás napi szinten történik, hisz kis közösség vagyunk. Családias a kapcsolat közöttünk. Szóban történik az információ átadása, megbeszélése.</w:t>
      </w:r>
    </w:p>
    <w:p w:rsidR="008B2257" w:rsidRDefault="008B2257" w:rsidP="008B2257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8B2257">
        <w:rPr>
          <w:rFonts w:ascii="Times New Roman" w:hAnsi="Times New Roman" w:cs="Times New Roman"/>
          <w:b/>
          <w:sz w:val="24"/>
          <w:szCs w:val="24"/>
        </w:rPr>
        <w:t xml:space="preserve">Az </w:t>
      </w:r>
      <w:r>
        <w:rPr>
          <w:rFonts w:ascii="Times New Roman" w:hAnsi="Times New Roman" w:cs="Times New Roman"/>
          <w:b/>
          <w:sz w:val="24"/>
          <w:szCs w:val="24"/>
        </w:rPr>
        <w:t>intézmény külső kapcsolata</w:t>
      </w:r>
    </w:p>
    <w:p w:rsidR="008B2257" w:rsidRDefault="008B2257" w:rsidP="003F61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V/3.  </w:t>
      </w:r>
      <w:r>
        <w:rPr>
          <w:rFonts w:ascii="Times New Roman" w:hAnsi="Times New Roman" w:cs="Times New Roman"/>
          <w:sz w:val="24"/>
          <w:szCs w:val="24"/>
        </w:rPr>
        <w:t>Partnereinket fontos tájékoztatni az elért eredményekről. Általában szóban történik meg különböző rendszerességgel, úgy közvetlenebb az információáramlás.</w:t>
      </w:r>
      <w:r w:rsidR="003F61F9">
        <w:rPr>
          <w:rFonts w:ascii="Times New Roman" w:hAnsi="Times New Roman" w:cs="Times New Roman"/>
          <w:sz w:val="24"/>
          <w:szCs w:val="24"/>
        </w:rPr>
        <w:t xml:space="preserve"> Szintjei:</w:t>
      </w:r>
    </w:p>
    <w:p w:rsidR="003F61F9" w:rsidRDefault="003F61F9" w:rsidP="003F61F9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Szülőkkel: napi</w:t>
      </w:r>
    </w:p>
    <w:p w:rsidR="003F61F9" w:rsidRDefault="003F61F9" w:rsidP="003F61F9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Szakmai szolgálattal: félévente</w:t>
      </w:r>
    </w:p>
    <w:p w:rsidR="003F61F9" w:rsidRDefault="003F61F9" w:rsidP="003F61F9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Fenntartó: heti</w:t>
      </w:r>
    </w:p>
    <w:p w:rsidR="003F61F9" w:rsidRDefault="003F61F9" w:rsidP="003F61F9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Egyház: évente szinten.</w:t>
      </w:r>
    </w:p>
    <w:p w:rsidR="003F61F9" w:rsidRDefault="003F61F9" w:rsidP="003F61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Azonban</w:t>
      </w:r>
      <w:r w:rsidR="000B0398">
        <w:rPr>
          <w:rFonts w:ascii="Times New Roman" w:hAnsi="Times New Roman" w:cs="Times New Roman"/>
          <w:sz w:val="24"/>
          <w:szCs w:val="24"/>
        </w:rPr>
        <w:t xml:space="preserve"> írásos formában is nyomon követhetik a partnerek az eredményeket, hisz év végén, vagy kérés alapján ez rögzítésre kerül.</w:t>
      </w:r>
    </w:p>
    <w:p w:rsidR="000B0398" w:rsidRDefault="000B0398" w:rsidP="000B039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Pedagógiai munka feltételei</w:t>
      </w:r>
    </w:p>
    <w:p w:rsidR="000B0398" w:rsidRDefault="000B0398" w:rsidP="000B03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VI/1.  </w:t>
      </w:r>
      <w:r>
        <w:rPr>
          <w:rFonts w:ascii="Times New Roman" w:hAnsi="Times New Roman" w:cs="Times New Roman"/>
          <w:sz w:val="24"/>
          <w:szCs w:val="24"/>
        </w:rPr>
        <w:t>Intézményünk infrastruktúrája jó. Ha hiányzik valami a pedagógiai programunk megvalósításához, azt jelezzük a fenntartónak, s általában a problémánk megoldódik. Jó az együttműködésünk.</w:t>
      </w:r>
    </w:p>
    <w:p w:rsidR="000B0398" w:rsidRPr="000B0398" w:rsidRDefault="000B0398" w:rsidP="000B03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VI/5.</w:t>
      </w:r>
      <w:r>
        <w:rPr>
          <w:rFonts w:ascii="Times New Roman" w:hAnsi="Times New Roman" w:cs="Times New Roman"/>
          <w:sz w:val="24"/>
          <w:szCs w:val="24"/>
        </w:rPr>
        <w:t xml:space="preserve"> Sajnos a humán erőforrás kérdése hét éve jelent gondot. </w:t>
      </w:r>
      <w:r w:rsidR="00DF56AF">
        <w:rPr>
          <w:rFonts w:ascii="Times New Roman" w:hAnsi="Times New Roman" w:cs="Times New Roman"/>
          <w:sz w:val="24"/>
          <w:szCs w:val="24"/>
        </w:rPr>
        <w:t>Nem találni megfelelő végzettséggel rendelkező óvodapedagógust.</w:t>
      </w:r>
      <w:r w:rsidR="00410DAA">
        <w:rPr>
          <w:rFonts w:ascii="Times New Roman" w:hAnsi="Times New Roman" w:cs="Times New Roman"/>
          <w:sz w:val="24"/>
          <w:szCs w:val="24"/>
        </w:rPr>
        <w:t xml:space="preserve"> Folyamatosan pályáztatunk, akik jelentkeznek, nem jelennek meg az intézménynél, vagy visszavonják jelentkezésüket. Előfordult, hogy a meghallgatáskor már alkalmatlanság volt megfigyelhető a jelentkezőknél.</w:t>
      </w:r>
      <w:r w:rsidR="00FF66D2">
        <w:rPr>
          <w:rFonts w:ascii="Times New Roman" w:hAnsi="Times New Roman" w:cs="Times New Roman"/>
          <w:sz w:val="24"/>
          <w:szCs w:val="24"/>
        </w:rPr>
        <w:t>(nem a feltett pedagógiai kérdésre válaszolt, nem megfelelő hozzáállás, stb.)</w:t>
      </w:r>
      <w:r w:rsidR="007914C3">
        <w:rPr>
          <w:rFonts w:ascii="Times New Roman" w:hAnsi="Times New Roman" w:cs="Times New Roman"/>
          <w:sz w:val="24"/>
          <w:szCs w:val="24"/>
        </w:rPr>
        <w:t xml:space="preserve"> A hiányt egyenletes terheléssel és részmunkaidős kollégával oldjuk meg. Erről a problémáról a fenntartóval </w:t>
      </w:r>
      <w:r w:rsidR="00696DD0">
        <w:rPr>
          <w:rFonts w:ascii="Times New Roman" w:hAnsi="Times New Roman" w:cs="Times New Roman"/>
          <w:sz w:val="24"/>
          <w:szCs w:val="24"/>
        </w:rPr>
        <w:t>közösen gondolkozunk.</w:t>
      </w:r>
      <w:bookmarkStart w:id="0" w:name="_GoBack"/>
      <w:bookmarkEnd w:id="0"/>
    </w:p>
    <w:p w:rsidR="00AB7B89" w:rsidRPr="00AB7B89" w:rsidRDefault="00AB7B89" w:rsidP="007A6C5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246A2" w:rsidRPr="00F246A2" w:rsidRDefault="00F246A2" w:rsidP="00F246A2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sectPr w:rsidR="00F246A2" w:rsidRPr="00F246A2" w:rsidSect="007A6C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6DF" w:rsidRDefault="007366DF" w:rsidP="007A6C5B">
      <w:pPr>
        <w:spacing w:after="0" w:line="240" w:lineRule="auto"/>
      </w:pPr>
      <w:r>
        <w:separator/>
      </w:r>
    </w:p>
  </w:endnote>
  <w:endnote w:type="continuationSeparator" w:id="0">
    <w:p w:rsidR="007366DF" w:rsidRDefault="007366DF" w:rsidP="007A6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6DF" w:rsidRDefault="007366DF" w:rsidP="007A6C5B">
      <w:pPr>
        <w:spacing w:after="0" w:line="240" w:lineRule="auto"/>
      </w:pPr>
      <w:r>
        <w:separator/>
      </w:r>
    </w:p>
  </w:footnote>
  <w:footnote w:type="continuationSeparator" w:id="0">
    <w:p w:rsidR="007366DF" w:rsidRDefault="007366DF" w:rsidP="007A6C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E046BD"/>
    <w:multiLevelType w:val="hybridMultilevel"/>
    <w:tmpl w:val="7ADE1ABE"/>
    <w:lvl w:ilvl="0" w:tplc="6BD89F5A">
      <w:start w:val="1"/>
      <w:numFmt w:val="upperRoman"/>
      <w:lvlText w:val="%1."/>
      <w:lvlJc w:val="left"/>
      <w:pPr>
        <w:ind w:left="1995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82DAF"/>
    <w:multiLevelType w:val="hybridMultilevel"/>
    <w:tmpl w:val="47200B36"/>
    <w:lvl w:ilvl="0" w:tplc="AB78BA0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348E1"/>
    <w:multiLevelType w:val="hybridMultilevel"/>
    <w:tmpl w:val="52BE9452"/>
    <w:lvl w:ilvl="0" w:tplc="5FB4F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F0C1B"/>
    <w:multiLevelType w:val="hybridMultilevel"/>
    <w:tmpl w:val="BA0E38D8"/>
    <w:lvl w:ilvl="0" w:tplc="EC484D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A2"/>
    <w:rsid w:val="00044DAD"/>
    <w:rsid w:val="000B0398"/>
    <w:rsid w:val="003F61F9"/>
    <w:rsid w:val="00410DAA"/>
    <w:rsid w:val="00684406"/>
    <w:rsid w:val="00696DD0"/>
    <w:rsid w:val="007366DF"/>
    <w:rsid w:val="007914C3"/>
    <w:rsid w:val="007A20DD"/>
    <w:rsid w:val="007A6C5B"/>
    <w:rsid w:val="008B2257"/>
    <w:rsid w:val="00A62422"/>
    <w:rsid w:val="00AB7B89"/>
    <w:rsid w:val="00B642AF"/>
    <w:rsid w:val="00BC5C8A"/>
    <w:rsid w:val="00DF56AF"/>
    <w:rsid w:val="00F246A2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7BEC30-C064-448C-9A7B-78FA7C6F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246A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A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6C5B"/>
  </w:style>
  <w:style w:type="paragraph" w:styleId="llb">
    <w:name w:val="footer"/>
    <w:basedOn w:val="Norml"/>
    <w:link w:val="llbChar"/>
    <w:uiPriority w:val="99"/>
    <w:unhideWhenUsed/>
    <w:rsid w:val="007A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6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519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interakt_5</dc:creator>
  <cp:keywords/>
  <dc:description/>
  <cp:lastModifiedBy>interakt_5</cp:lastModifiedBy>
  <cp:revision>10</cp:revision>
  <dcterms:created xsi:type="dcterms:W3CDTF">2017-05-18T12:27:00Z</dcterms:created>
  <dcterms:modified xsi:type="dcterms:W3CDTF">2017-05-19T12:53:00Z</dcterms:modified>
</cp:coreProperties>
</file>